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015A" w14:textId="3590BEC2" w:rsidR="006A7928" w:rsidRPr="006A7928" w:rsidRDefault="00B43AEF" w:rsidP="006A7928">
      <w:pPr>
        <w:pStyle w:val="Heading3"/>
        <w:widowControl/>
        <w:spacing w:after="240" w:line="360" w:lineRule="auto"/>
        <w:ind w:firstLine="0"/>
        <w:rPr>
          <w:rFonts w:ascii="Arial" w:hAnsi="Arial" w:cs="Arial"/>
        </w:rPr>
      </w:pPr>
      <w:bookmarkStart w:id="0" w:name="_Toc103340046"/>
      <w:r w:rsidRPr="00296A4A">
        <w:rPr>
          <w:rFonts w:ascii="Arial" w:hAnsi="Arial" w:cs="Arial"/>
        </w:rPr>
        <w:t>Play #2</w:t>
      </w:r>
      <w:r w:rsidR="001350E1">
        <w:rPr>
          <w:rFonts w:ascii="Arial" w:hAnsi="Arial" w:cs="Arial"/>
        </w:rPr>
        <w:t xml:space="preserve">9 </w:t>
      </w:r>
      <w:r w:rsidR="004842AC" w:rsidRPr="00296A4A">
        <w:rPr>
          <w:rFonts w:ascii="Arial" w:hAnsi="Arial" w:cs="Arial"/>
        </w:rPr>
        <w:t xml:space="preserve">Exercise: </w:t>
      </w:r>
      <w:bookmarkEnd w:id="0"/>
      <w:r w:rsidR="001350E1">
        <w:rPr>
          <w:rFonts w:ascii="Arial" w:hAnsi="Arial" w:cs="Arial"/>
        </w:rPr>
        <w:t>Installing Your Gameplan</w:t>
      </w:r>
    </w:p>
    <w:p w14:paraId="3103DF0E" w14:textId="6BF11DC0" w:rsidR="001575D2" w:rsidRPr="001575D2" w:rsidRDefault="001575D2" w:rsidP="001575D2">
      <w:pPr>
        <w:pStyle w:val="BodyText"/>
        <w:keepNext/>
        <w:widowControl/>
        <w:spacing w:after="240" w:line="360" w:lineRule="auto"/>
        <w:ind w:firstLine="0"/>
        <w:outlineLvl w:val="2"/>
        <w:rPr>
          <w:rFonts w:ascii="Arial" w:hAnsi="Arial" w:cs="Arial"/>
          <w:spacing w:val="-1"/>
          <w:szCs w:val="24"/>
        </w:rPr>
      </w:pPr>
      <w:r w:rsidRPr="001575D2">
        <w:rPr>
          <w:rFonts w:ascii="Arial" w:hAnsi="Arial" w:cs="Arial"/>
          <w:spacing w:val="-1"/>
          <w:szCs w:val="24"/>
        </w:rPr>
        <w:t xml:space="preserve">Using the </w:t>
      </w:r>
      <w:r w:rsidR="00C47E76">
        <w:rPr>
          <w:rFonts w:ascii="Arial" w:hAnsi="Arial" w:cs="Arial"/>
          <w:spacing w:val="-1"/>
          <w:szCs w:val="24"/>
        </w:rPr>
        <w:t>information</w:t>
      </w:r>
      <w:r w:rsidRPr="001575D2">
        <w:rPr>
          <w:rFonts w:ascii="Arial" w:hAnsi="Arial" w:cs="Arial"/>
          <w:spacing w:val="-1"/>
          <w:szCs w:val="24"/>
        </w:rPr>
        <w:t xml:space="preserve"> </w:t>
      </w:r>
      <w:r>
        <w:rPr>
          <w:rFonts w:ascii="Arial" w:hAnsi="Arial" w:cs="Arial"/>
          <w:spacing w:val="-1"/>
          <w:szCs w:val="24"/>
        </w:rPr>
        <w:t>in this Play</w:t>
      </w:r>
      <w:r w:rsidR="00C47E76">
        <w:rPr>
          <w:rFonts w:ascii="Arial" w:hAnsi="Arial" w:cs="Arial"/>
          <w:spacing w:val="-1"/>
          <w:szCs w:val="24"/>
        </w:rPr>
        <w:t xml:space="preserve">, install your </w:t>
      </w:r>
      <w:r w:rsidRPr="001575D2">
        <w:rPr>
          <w:rFonts w:ascii="Arial" w:hAnsi="Arial" w:cs="Arial"/>
          <w:spacing w:val="-1"/>
          <w:szCs w:val="24"/>
        </w:rPr>
        <w:t>Gameplan</w:t>
      </w:r>
      <w:r w:rsidR="00C47E76">
        <w:rPr>
          <w:rFonts w:ascii="Arial" w:hAnsi="Arial" w:cs="Arial"/>
          <w:spacing w:val="-1"/>
          <w:szCs w:val="24"/>
        </w:rPr>
        <w:t>.</w:t>
      </w:r>
    </w:p>
    <w:p w14:paraId="1BDA844A" w14:textId="31876DC3" w:rsidR="00C47E76" w:rsidRPr="00061C67" w:rsidRDefault="00E62860" w:rsidP="00C47E76">
      <w:pPr>
        <w:pStyle w:val="BodyText"/>
        <w:numPr>
          <w:ilvl w:val="0"/>
          <w:numId w:val="1"/>
        </w:numPr>
        <w:spacing w:line="360" w:lineRule="auto"/>
        <w:ind w:left="360"/>
        <w:rPr>
          <w:rFonts w:ascii="Arial" w:hAnsi="Arial" w:cs="Arial"/>
          <w:szCs w:val="24"/>
        </w:rPr>
      </w:pPr>
      <w:r>
        <w:rPr>
          <w:rFonts w:ascii="Arial" w:hAnsi="Arial" w:cs="Arial"/>
          <w:szCs w:val="24"/>
        </w:rPr>
        <w:t>U</w:t>
      </w:r>
      <w:r w:rsidR="00A12763">
        <w:rPr>
          <w:rFonts w:ascii="Arial" w:hAnsi="Arial" w:cs="Arial"/>
          <w:szCs w:val="24"/>
        </w:rPr>
        <w:t>pdate</w:t>
      </w:r>
      <w:r>
        <w:rPr>
          <w:rFonts w:ascii="Arial" w:hAnsi="Arial" w:cs="Arial"/>
          <w:szCs w:val="24"/>
        </w:rPr>
        <w:t xml:space="preserve"> your</w:t>
      </w:r>
      <w:r w:rsidR="00A12763">
        <w:rPr>
          <w:rFonts w:ascii="Arial" w:hAnsi="Arial" w:cs="Arial"/>
          <w:szCs w:val="24"/>
        </w:rPr>
        <w:t xml:space="preserve"> </w:t>
      </w:r>
      <w:r w:rsidR="00C47E76" w:rsidRPr="00C47E76">
        <w:rPr>
          <w:rFonts w:ascii="Arial" w:hAnsi="Arial" w:cs="Arial"/>
          <w:szCs w:val="24"/>
        </w:rPr>
        <w:t>Viability Presentation</w:t>
      </w:r>
      <w:r>
        <w:rPr>
          <w:rFonts w:ascii="Arial" w:hAnsi="Arial" w:cs="Arial"/>
          <w:szCs w:val="24"/>
        </w:rPr>
        <w:t xml:space="preserve"> with any new information you have gathered</w:t>
      </w:r>
      <w:r w:rsidR="00061C67">
        <w:rPr>
          <w:rFonts w:ascii="Arial" w:hAnsi="Arial" w:cs="Arial"/>
          <w:szCs w:val="24"/>
        </w:rPr>
        <w:t>,</w:t>
      </w:r>
      <w:r>
        <w:rPr>
          <w:rFonts w:ascii="Arial" w:hAnsi="Arial" w:cs="Arial"/>
          <w:szCs w:val="24"/>
        </w:rPr>
        <w:t xml:space="preserve"> particularly with regards to Key Performance Indicators and “X’s and O’s.” </w:t>
      </w:r>
      <w:r w:rsidR="003F4055">
        <w:rPr>
          <w:rFonts w:ascii="Arial" w:hAnsi="Arial" w:cs="Arial"/>
          <w:szCs w:val="24"/>
        </w:rPr>
        <w:t>Make sure to cover:</w:t>
      </w:r>
    </w:p>
    <w:p w14:paraId="2911DC7B" w14:textId="77777777" w:rsidR="00C47E76" w:rsidRPr="00061C67" w:rsidRDefault="00C47E76" w:rsidP="003F4055">
      <w:pPr>
        <w:pStyle w:val="BodyText"/>
        <w:numPr>
          <w:ilvl w:val="0"/>
          <w:numId w:val="15"/>
        </w:numPr>
        <w:spacing w:line="360" w:lineRule="auto"/>
        <w:rPr>
          <w:rFonts w:ascii="Arial" w:hAnsi="Arial" w:cs="Arial"/>
          <w:szCs w:val="24"/>
        </w:rPr>
      </w:pPr>
      <w:r w:rsidRPr="00061C67">
        <w:rPr>
          <w:rFonts w:ascii="Arial" w:hAnsi="Arial" w:cs="Arial"/>
          <w:szCs w:val="24"/>
        </w:rPr>
        <w:t xml:space="preserve">Introduction: Why we are here </w:t>
      </w:r>
    </w:p>
    <w:p w14:paraId="2D442D1B" w14:textId="77777777" w:rsidR="00C47E76" w:rsidRPr="00061C67" w:rsidRDefault="00C47E76" w:rsidP="003F4055">
      <w:pPr>
        <w:pStyle w:val="BodyText"/>
        <w:numPr>
          <w:ilvl w:val="0"/>
          <w:numId w:val="15"/>
        </w:numPr>
        <w:spacing w:line="360" w:lineRule="auto"/>
        <w:rPr>
          <w:rFonts w:ascii="Arial" w:hAnsi="Arial" w:cs="Arial"/>
          <w:szCs w:val="24"/>
        </w:rPr>
      </w:pPr>
      <w:r w:rsidRPr="00061C67">
        <w:rPr>
          <w:rFonts w:ascii="Arial" w:hAnsi="Arial" w:cs="Arial"/>
          <w:szCs w:val="24"/>
        </w:rPr>
        <w:t>Description of the Idea</w:t>
      </w:r>
    </w:p>
    <w:p w14:paraId="2B833728" w14:textId="77777777" w:rsidR="00C47E76" w:rsidRPr="00061C67" w:rsidRDefault="00C47E76" w:rsidP="003F4055">
      <w:pPr>
        <w:pStyle w:val="BodyText"/>
        <w:numPr>
          <w:ilvl w:val="0"/>
          <w:numId w:val="15"/>
        </w:numPr>
        <w:spacing w:line="360" w:lineRule="auto"/>
        <w:rPr>
          <w:rFonts w:ascii="Arial" w:hAnsi="Arial" w:cs="Arial"/>
          <w:szCs w:val="24"/>
        </w:rPr>
      </w:pPr>
      <w:r w:rsidRPr="00061C67">
        <w:rPr>
          <w:rFonts w:ascii="Arial" w:hAnsi="Arial" w:cs="Arial"/>
          <w:szCs w:val="24"/>
        </w:rPr>
        <w:t>Company Name, Logo, and Tagline</w:t>
      </w:r>
    </w:p>
    <w:p w14:paraId="63E7C4E8" w14:textId="77777777" w:rsidR="00C47E76" w:rsidRPr="00061C67" w:rsidRDefault="00C47E76" w:rsidP="003F4055">
      <w:pPr>
        <w:pStyle w:val="BodyText"/>
        <w:numPr>
          <w:ilvl w:val="0"/>
          <w:numId w:val="15"/>
        </w:numPr>
        <w:spacing w:line="360" w:lineRule="auto"/>
        <w:rPr>
          <w:rFonts w:ascii="Arial" w:hAnsi="Arial" w:cs="Arial"/>
          <w:szCs w:val="24"/>
        </w:rPr>
      </w:pPr>
      <w:r w:rsidRPr="00061C67">
        <w:rPr>
          <w:rFonts w:ascii="Arial" w:hAnsi="Arial" w:cs="Arial"/>
          <w:szCs w:val="24"/>
        </w:rPr>
        <w:t>Value Proposition, Unique Selling Proposition, and Mission Statement</w:t>
      </w:r>
    </w:p>
    <w:p w14:paraId="4D79EE25" w14:textId="77777777" w:rsidR="00C47E76" w:rsidRPr="00061C67" w:rsidRDefault="00C47E76" w:rsidP="003F4055">
      <w:pPr>
        <w:pStyle w:val="BodyText"/>
        <w:numPr>
          <w:ilvl w:val="0"/>
          <w:numId w:val="15"/>
        </w:numPr>
        <w:spacing w:line="360" w:lineRule="auto"/>
        <w:rPr>
          <w:rFonts w:ascii="Arial" w:hAnsi="Arial" w:cs="Arial"/>
          <w:szCs w:val="24"/>
        </w:rPr>
      </w:pPr>
      <w:r w:rsidRPr="00061C67">
        <w:rPr>
          <w:rFonts w:ascii="Arial" w:hAnsi="Arial" w:cs="Arial"/>
          <w:szCs w:val="24"/>
        </w:rPr>
        <w:t>Organization Chart</w:t>
      </w:r>
    </w:p>
    <w:p w14:paraId="59B1D090" w14:textId="77777777" w:rsidR="00C47E76" w:rsidRPr="00061C67" w:rsidRDefault="00C47E76" w:rsidP="003F4055">
      <w:pPr>
        <w:pStyle w:val="BodyText"/>
        <w:numPr>
          <w:ilvl w:val="0"/>
          <w:numId w:val="15"/>
        </w:numPr>
        <w:spacing w:line="360" w:lineRule="auto"/>
        <w:rPr>
          <w:rFonts w:ascii="Arial" w:hAnsi="Arial" w:cs="Arial"/>
          <w:szCs w:val="24"/>
        </w:rPr>
      </w:pPr>
      <w:r w:rsidRPr="00061C67">
        <w:rPr>
          <w:rFonts w:ascii="Arial" w:hAnsi="Arial" w:cs="Arial"/>
          <w:szCs w:val="24"/>
        </w:rPr>
        <w:t>Market Research: Marketplace, Competition, Customer Value Journey, and Test Marketing Results</w:t>
      </w:r>
    </w:p>
    <w:p w14:paraId="159B1D53" w14:textId="77777777" w:rsidR="00C47E76" w:rsidRPr="00061C67" w:rsidRDefault="00C47E76" w:rsidP="003F4055">
      <w:pPr>
        <w:pStyle w:val="BodyText"/>
        <w:numPr>
          <w:ilvl w:val="0"/>
          <w:numId w:val="15"/>
        </w:numPr>
        <w:spacing w:line="360" w:lineRule="auto"/>
        <w:rPr>
          <w:rFonts w:ascii="Arial" w:hAnsi="Arial" w:cs="Arial"/>
          <w:szCs w:val="24"/>
        </w:rPr>
      </w:pPr>
      <w:r w:rsidRPr="00061C67">
        <w:rPr>
          <w:rFonts w:ascii="Arial" w:hAnsi="Arial" w:cs="Arial"/>
          <w:szCs w:val="24"/>
        </w:rPr>
        <w:t>Points of Differentiation</w:t>
      </w:r>
    </w:p>
    <w:p w14:paraId="7AC0BA09" w14:textId="77777777" w:rsidR="00C47E76" w:rsidRPr="00061C67" w:rsidRDefault="00C47E76" w:rsidP="003F4055">
      <w:pPr>
        <w:pStyle w:val="BodyText"/>
        <w:numPr>
          <w:ilvl w:val="0"/>
          <w:numId w:val="15"/>
        </w:numPr>
        <w:spacing w:line="360" w:lineRule="auto"/>
        <w:rPr>
          <w:rFonts w:ascii="Arial" w:hAnsi="Arial" w:cs="Arial"/>
          <w:szCs w:val="24"/>
        </w:rPr>
      </w:pPr>
      <w:r w:rsidRPr="00061C67">
        <w:rPr>
          <w:rFonts w:ascii="Arial" w:hAnsi="Arial" w:cs="Arial"/>
          <w:szCs w:val="24"/>
        </w:rPr>
        <w:t>Competitive Advantages</w:t>
      </w:r>
    </w:p>
    <w:p w14:paraId="4EADF703" w14:textId="77777777" w:rsidR="00C47E76" w:rsidRPr="00061C67" w:rsidRDefault="00C47E76" w:rsidP="003F4055">
      <w:pPr>
        <w:pStyle w:val="BodyText"/>
        <w:numPr>
          <w:ilvl w:val="0"/>
          <w:numId w:val="15"/>
        </w:numPr>
        <w:spacing w:line="360" w:lineRule="auto"/>
        <w:rPr>
          <w:rFonts w:ascii="Arial" w:hAnsi="Arial" w:cs="Arial"/>
          <w:szCs w:val="24"/>
        </w:rPr>
      </w:pPr>
      <w:r w:rsidRPr="00061C67">
        <w:rPr>
          <w:rFonts w:ascii="Arial" w:hAnsi="Arial" w:cs="Arial"/>
          <w:szCs w:val="24"/>
        </w:rPr>
        <w:t>Marketing Plan</w:t>
      </w:r>
    </w:p>
    <w:p w14:paraId="02E9FECB" w14:textId="77777777" w:rsidR="00C47E76" w:rsidRPr="00061C67" w:rsidRDefault="00C47E76" w:rsidP="003F4055">
      <w:pPr>
        <w:pStyle w:val="BodyText"/>
        <w:numPr>
          <w:ilvl w:val="0"/>
          <w:numId w:val="15"/>
        </w:numPr>
        <w:spacing w:line="360" w:lineRule="auto"/>
        <w:rPr>
          <w:rFonts w:ascii="Arial" w:hAnsi="Arial" w:cs="Arial"/>
          <w:szCs w:val="24"/>
        </w:rPr>
      </w:pPr>
      <w:r w:rsidRPr="00061C67">
        <w:rPr>
          <w:rFonts w:ascii="Arial" w:hAnsi="Arial" w:cs="Arial"/>
          <w:szCs w:val="24"/>
        </w:rPr>
        <w:t>Website Demo (with Video)</w:t>
      </w:r>
    </w:p>
    <w:p w14:paraId="65E056E9" w14:textId="77777777" w:rsidR="00C47E76" w:rsidRPr="00061C67" w:rsidRDefault="00C47E76" w:rsidP="003F4055">
      <w:pPr>
        <w:pStyle w:val="BodyText"/>
        <w:numPr>
          <w:ilvl w:val="0"/>
          <w:numId w:val="15"/>
        </w:numPr>
        <w:spacing w:line="360" w:lineRule="auto"/>
        <w:rPr>
          <w:rFonts w:ascii="Arial" w:hAnsi="Arial" w:cs="Arial"/>
          <w:szCs w:val="24"/>
        </w:rPr>
      </w:pPr>
      <w:r w:rsidRPr="00061C67">
        <w:rPr>
          <w:rFonts w:ascii="Arial" w:hAnsi="Arial" w:cs="Arial"/>
          <w:szCs w:val="24"/>
        </w:rPr>
        <w:t xml:space="preserve">Marketing Materials: brochure, flyers, business cards, and so on </w:t>
      </w:r>
    </w:p>
    <w:p w14:paraId="6A730615" w14:textId="421B03D3" w:rsidR="00C47E76" w:rsidRPr="00061C67" w:rsidRDefault="00C47E76" w:rsidP="003F4055">
      <w:pPr>
        <w:pStyle w:val="BodyText"/>
        <w:numPr>
          <w:ilvl w:val="0"/>
          <w:numId w:val="15"/>
        </w:numPr>
        <w:spacing w:line="360" w:lineRule="auto"/>
        <w:rPr>
          <w:rFonts w:ascii="Arial" w:hAnsi="Arial" w:cs="Arial"/>
          <w:szCs w:val="24"/>
        </w:rPr>
      </w:pPr>
      <w:r w:rsidRPr="00061C67">
        <w:rPr>
          <w:rFonts w:ascii="Arial" w:hAnsi="Arial" w:cs="Arial"/>
          <w:szCs w:val="24"/>
        </w:rPr>
        <w:t xml:space="preserve">Full Sales Presentation </w:t>
      </w:r>
    </w:p>
    <w:p w14:paraId="59BD3183" w14:textId="08B83067" w:rsidR="00C47E76" w:rsidRPr="00061C67" w:rsidRDefault="00C47E76" w:rsidP="003F4055">
      <w:pPr>
        <w:pStyle w:val="BodyText"/>
        <w:numPr>
          <w:ilvl w:val="0"/>
          <w:numId w:val="15"/>
        </w:numPr>
        <w:spacing w:line="360" w:lineRule="auto"/>
        <w:rPr>
          <w:rFonts w:ascii="Arial" w:hAnsi="Arial" w:cs="Arial"/>
          <w:szCs w:val="24"/>
        </w:rPr>
      </w:pPr>
      <w:r w:rsidRPr="00061C67">
        <w:rPr>
          <w:rFonts w:ascii="Arial" w:hAnsi="Arial" w:cs="Arial"/>
          <w:szCs w:val="24"/>
        </w:rPr>
        <w:t>NIFT Forecast Review and Funding Requirements</w:t>
      </w:r>
    </w:p>
    <w:p w14:paraId="2140B34C" w14:textId="77777777" w:rsidR="003F4055" w:rsidRPr="00061C67" w:rsidRDefault="003F4055" w:rsidP="003F4055">
      <w:pPr>
        <w:pStyle w:val="BodyText"/>
        <w:numPr>
          <w:ilvl w:val="0"/>
          <w:numId w:val="15"/>
        </w:numPr>
        <w:spacing w:line="360" w:lineRule="auto"/>
        <w:rPr>
          <w:rFonts w:ascii="Arial" w:hAnsi="Arial" w:cs="Arial"/>
          <w:szCs w:val="24"/>
        </w:rPr>
      </w:pPr>
      <w:r w:rsidRPr="00061C67">
        <w:rPr>
          <w:rFonts w:ascii="Arial" w:hAnsi="Arial" w:cs="Arial"/>
          <w:szCs w:val="24"/>
        </w:rPr>
        <w:t xml:space="preserve">“X’s and O’s” </w:t>
      </w:r>
    </w:p>
    <w:p w14:paraId="1D259512" w14:textId="05C06696" w:rsidR="003F4055" w:rsidRPr="00061C67" w:rsidRDefault="003F4055" w:rsidP="003F4055">
      <w:pPr>
        <w:pStyle w:val="BodyText"/>
        <w:numPr>
          <w:ilvl w:val="0"/>
          <w:numId w:val="15"/>
        </w:numPr>
        <w:spacing w:line="360" w:lineRule="auto"/>
        <w:rPr>
          <w:rFonts w:ascii="Arial" w:hAnsi="Arial" w:cs="Arial"/>
          <w:szCs w:val="24"/>
        </w:rPr>
      </w:pPr>
      <w:r w:rsidRPr="00061C67">
        <w:rPr>
          <w:rFonts w:ascii="Arial" w:hAnsi="Arial" w:cs="Arial"/>
          <w:szCs w:val="24"/>
        </w:rPr>
        <w:t>Key Performance Indicators</w:t>
      </w:r>
    </w:p>
    <w:p w14:paraId="4A215F48" w14:textId="77777777" w:rsidR="00C47E76" w:rsidRPr="00061C67" w:rsidRDefault="00C47E76" w:rsidP="003F4055">
      <w:pPr>
        <w:pStyle w:val="BodyText"/>
        <w:numPr>
          <w:ilvl w:val="0"/>
          <w:numId w:val="15"/>
        </w:numPr>
        <w:spacing w:after="240" w:line="360" w:lineRule="auto"/>
        <w:rPr>
          <w:rFonts w:ascii="Arial" w:hAnsi="Arial" w:cs="Arial"/>
          <w:szCs w:val="24"/>
        </w:rPr>
      </w:pPr>
      <w:r w:rsidRPr="00061C67">
        <w:rPr>
          <w:rFonts w:ascii="Arial" w:hAnsi="Arial" w:cs="Arial"/>
          <w:szCs w:val="24"/>
        </w:rPr>
        <w:t>Summary</w:t>
      </w:r>
    </w:p>
    <w:p w14:paraId="4B771D4A" w14:textId="47F74DBA" w:rsidR="00E62860" w:rsidRDefault="00E62860" w:rsidP="00C47E76">
      <w:pPr>
        <w:pStyle w:val="BodyText"/>
        <w:numPr>
          <w:ilvl w:val="0"/>
          <w:numId w:val="1"/>
        </w:numPr>
        <w:spacing w:line="360" w:lineRule="auto"/>
        <w:ind w:left="360"/>
        <w:rPr>
          <w:rFonts w:ascii="Arial" w:hAnsi="Arial" w:cs="Arial"/>
          <w:szCs w:val="24"/>
        </w:rPr>
      </w:pPr>
      <w:r>
        <w:rPr>
          <w:rFonts w:ascii="Arial" w:hAnsi="Arial" w:cs="Arial"/>
          <w:szCs w:val="24"/>
        </w:rPr>
        <w:t xml:space="preserve">Schedule </w:t>
      </w:r>
      <w:r w:rsidRPr="00C47E76">
        <w:rPr>
          <w:rFonts w:ascii="Arial" w:hAnsi="Arial" w:cs="Arial"/>
          <w:szCs w:val="24"/>
        </w:rPr>
        <w:t>a meeting with your management team to go through the</w:t>
      </w:r>
      <w:r>
        <w:rPr>
          <w:rFonts w:ascii="Arial" w:hAnsi="Arial" w:cs="Arial"/>
          <w:szCs w:val="24"/>
        </w:rPr>
        <w:t xml:space="preserve"> updated Viability Presentation.</w:t>
      </w:r>
    </w:p>
    <w:p w14:paraId="756DB88D" w14:textId="77777777" w:rsidR="0073776D" w:rsidRDefault="0073776D" w:rsidP="0073776D">
      <w:pPr>
        <w:pStyle w:val="BodyText"/>
        <w:spacing w:line="360" w:lineRule="auto"/>
        <w:rPr>
          <w:rFonts w:ascii="Arial" w:hAnsi="Arial" w:cs="Arial"/>
          <w:szCs w:val="24"/>
        </w:rPr>
      </w:pPr>
    </w:p>
    <w:p w14:paraId="4E264AAC" w14:textId="0D4DED37" w:rsidR="00E62860" w:rsidRDefault="00E62860" w:rsidP="00327D9E">
      <w:pPr>
        <w:pStyle w:val="BodyText"/>
        <w:keepNext/>
        <w:widowControl/>
        <w:numPr>
          <w:ilvl w:val="0"/>
          <w:numId w:val="1"/>
        </w:numPr>
        <w:spacing w:line="360" w:lineRule="auto"/>
        <w:ind w:left="360"/>
        <w:rPr>
          <w:rFonts w:ascii="Arial" w:hAnsi="Arial" w:cs="Arial"/>
          <w:szCs w:val="24"/>
        </w:rPr>
      </w:pPr>
      <w:r>
        <w:rPr>
          <w:rFonts w:ascii="Arial" w:hAnsi="Arial" w:cs="Arial"/>
          <w:szCs w:val="24"/>
        </w:rPr>
        <w:t>Send a copy of the formal Gameplan to each team member who will be attending. Instruct them to read it thoroughly and write down any questions.</w:t>
      </w:r>
    </w:p>
    <w:p w14:paraId="5BB07047" w14:textId="77777777" w:rsidR="0073776D" w:rsidRDefault="0073776D" w:rsidP="0073776D">
      <w:pPr>
        <w:pStyle w:val="ListParagraph"/>
        <w:rPr>
          <w:rFonts w:ascii="Arial" w:hAnsi="Arial" w:cs="Arial"/>
          <w:szCs w:val="24"/>
        </w:rPr>
      </w:pPr>
    </w:p>
    <w:p w14:paraId="0192115B" w14:textId="77777777" w:rsidR="0073776D" w:rsidRDefault="0073776D" w:rsidP="0073776D">
      <w:pPr>
        <w:pStyle w:val="BodyText"/>
        <w:keepNext/>
        <w:widowControl/>
        <w:spacing w:line="360" w:lineRule="auto"/>
        <w:rPr>
          <w:rFonts w:ascii="Arial" w:hAnsi="Arial" w:cs="Arial"/>
          <w:szCs w:val="24"/>
        </w:rPr>
      </w:pPr>
    </w:p>
    <w:p w14:paraId="4B6840AE" w14:textId="5BA29083" w:rsidR="00327D9E" w:rsidRDefault="00327D9E" w:rsidP="00C47E76">
      <w:pPr>
        <w:pStyle w:val="BodyText"/>
        <w:numPr>
          <w:ilvl w:val="0"/>
          <w:numId w:val="1"/>
        </w:numPr>
        <w:spacing w:line="360" w:lineRule="auto"/>
        <w:ind w:left="360"/>
        <w:rPr>
          <w:rFonts w:ascii="Arial" w:hAnsi="Arial" w:cs="Arial"/>
          <w:szCs w:val="24"/>
        </w:rPr>
      </w:pPr>
      <w:r w:rsidRPr="00327D9E">
        <w:rPr>
          <w:rFonts w:ascii="Arial" w:hAnsi="Arial" w:cs="Arial"/>
          <w:szCs w:val="24"/>
        </w:rPr>
        <w:t xml:space="preserve">Hold the meeting and go through the updated Viability Presentation. </w:t>
      </w:r>
      <w:r>
        <w:rPr>
          <w:rFonts w:ascii="Arial" w:hAnsi="Arial" w:cs="Arial"/>
          <w:szCs w:val="24"/>
        </w:rPr>
        <w:t xml:space="preserve">In </w:t>
      </w:r>
      <w:r w:rsidRPr="00327D9E">
        <w:rPr>
          <w:rFonts w:ascii="Arial" w:hAnsi="Arial" w:cs="Arial"/>
          <w:szCs w:val="24"/>
        </w:rPr>
        <w:t>this meeting, you want to bring your team up to speed about where you are in the development of your original idea, get their input on any refinement needed, perform another SWOT analysis</w:t>
      </w:r>
      <w:r>
        <w:rPr>
          <w:rFonts w:ascii="Arial" w:hAnsi="Arial" w:cs="Arial"/>
          <w:szCs w:val="24"/>
        </w:rPr>
        <w:t xml:space="preserve">, </w:t>
      </w:r>
      <w:r w:rsidRPr="00327D9E">
        <w:rPr>
          <w:rFonts w:ascii="Arial" w:hAnsi="Arial" w:cs="Arial"/>
          <w:szCs w:val="24"/>
        </w:rPr>
        <w:t>and get their</w:t>
      </w:r>
      <w:r>
        <w:rPr>
          <w:rFonts w:ascii="Arial" w:hAnsi="Arial" w:cs="Arial"/>
          <w:szCs w:val="24"/>
        </w:rPr>
        <w:t xml:space="preserve"> buy-in.</w:t>
      </w:r>
    </w:p>
    <w:p w14:paraId="416547A6" w14:textId="77777777" w:rsidR="00A978CA" w:rsidRDefault="00A978CA" w:rsidP="00A978CA">
      <w:pPr>
        <w:pStyle w:val="BodyText"/>
        <w:spacing w:line="360" w:lineRule="auto"/>
        <w:ind w:left="360" w:firstLine="0"/>
        <w:rPr>
          <w:rFonts w:ascii="Arial" w:hAnsi="Arial" w:cs="Arial"/>
          <w:szCs w:val="24"/>
        </w:rPr>
      </w:pPr>
    </w:p>
    <w:p w14:paraId="11FF23BF" w14:textId="79A1707C" w:rsidR="00C47E76" w:rsidRDefault="00C47E76" w:rsidP="00C47E76">
      <w:pPr>
        <w:pStyle w:val="BodyText"/>
        <w:numPr>
          <w:ilvl w:val="0"/>
          <w:numId w:val="1"/>
        </w:numPr>
        <w:spacing w:line="360" w:lineRule="auto"/>
        <w:ind w:left="360"/>
        <w:rPr>
          <w:rFonts w:ascii="Arial" w:hAnsi="Arial" w:cs="Arial"/>
          <w:szCs w:val="24"/>
        </w:rPr>
      </w:pPr>
      <w:r w:rsidRPr="00C47E76">
        <w:rPr>
          <w:rFonts w:ascii="Arial" w:hAnsi="Arial" w:cs="Arial"/>
          <w:szCs w:val="24"/>
        </w:rPr>
        <w:t xml:space="preserve">Review each Play and create a Master Task List of all the tasks that need to be completed prior to your launch, listing them by priority and with timing requirements. </w:t>
      </w:r>
    </w:p>
    <w:p w14:paraId="2608487F" w14:textId="77777777" w:rsidR="00A978CA" w:rsidRDefault="00A978CA" w:rsidP="00A978CA">
      <w:pPr>
        <w:pStyle w:val="BodyText"/>
        <w:spacing w:line="360" w:lineRule="auto"/>
        <w:ind w:left="360" w:firstLine="0"/>
        <w:rPr>
          <w:rFonts w:ascii="Arial" w:hAnsi="Arial" w:cs="Arial"/>
          <w:szCs w:val="24"/>
        </w:rPr>
      </w:pPr>
    </w:p>
    <w:p w14:paraId="040B09CB" w14:textId="657A75DB" w:rsidR="00C47E76" w:rsidRDefault="00C47E76" w:rsidP="00C47E76">
      <w:pPr>
        <w:pStyle w:val="BodyText"/>
        <w:numPr>
          <w:ilvl w:val="0"/>
          <w:numId w:val="1"/>
        </w:numPr>
        <w:spacing w:line="360" w:lineRule="auto"/>
        <w:ind w:left="360"/>
        <w:rPr>
          <w:rFonts w:ascii="Arial" w:hAnsi="Arial" w:cs="Arial"/>
          <w:szCs w:val="24"/>
        </w:rPr>
      </w:pPr>
      <w:r w:rsidRPr="00C47E76">
        <w:rPr>
          <w:rFonts w:ascii="Arial" w:hAnsi="Arial" w:cs="Arial"/>
          <w:szCs w:val="24"/>
        </w:rPr>
        <w:t xml:space="preserve">Schedule smaller team “Think Tank” meetings with team members who will have direct responsibility for specific Tasks on your Master List. In these meetings, reach a consensus about the best way for the team to fulfill the requirements of each Task, then create execution plans. </w:t>
      </w:r>
    </w:p>
    <w:p w14:paraId="6245D3F5" w14:textId="77777777" w:rsidR="00A978CA" w:rsidRDefault="00A978CA" w:rsidP="00A978CA">
      <w:pPr>
        <w:pStyle w:val="BodyText"/>
        <w:spacing w:line="360" w:lineRule="auto"/>
        <w:ind w:left="360" w:firstLine="0"/>
        <w:rPr>
          <w:rFonts w:ascii="Arial" w:hAnsi="Arial" w:cs="Arial"/>
          <w:szCs w:val="24"/>
        </w:rPr>
      </w:pPr>
    </w:p>
    <w:p w14:paraId="36835516" w14:textId="26D2063B" w:rsidR="00C47E76" w:rsidRDefault="00C47E76" w:rsidP="00C47E76">
      <w:pPr>
        <w:pStyle w:val="BodyText"/>
        <w:numPr>
          <w:ilvl w:val="0"/>
          <w:numId w:val="1"/>
        </w:numPr>
        <w:spacing w:line="360" w:lineRule="auto"/>
        <w:ind w:left="360"/>
        <w:rPr>
          <w:rFonts w:ascii="Arial" w:hAnsi="Arial" w:cs="Arial"/>
          <w:szCs w:val="24"/>
        </w:rPr>
      </w:pPr>
      <w:r w:rsidRPr="00C47E76">
        <w:rPr>
          <w:rFonts w:ascii="Arial" w:hAnsi="Arial" w:cs="Arial"/>
          <w:szCs w:val="24"/>
        </w:rPr>
        <w:t xml:space="preserve">Instruct all team leaders to conduct meetings with their teams to explain each Play in the Gameplan and ensure that team members understand your overall Gameplan and their specific responsibilities for each Play. </w:t>
      </w:r>
    </w:p>
    <w:p w14:paraId="180660FE" w14:textId="77777777" w:rsidR="0073776D" w:rsidRDefault="0073776D" w:rsidP="0073776D">
      <w:pPr>
        <w:pStyle w:val="BodyText"/>
        <w:spacing w:line="360" w:lineRule="auto"/>
        <w:rPr>
          <w:rFonts w:ascii="Arial" w:hAnsi="Arial" w:cs="Arial"/>
          <w:szCs w:val="24"/>
        </w:rPr>
      </w:pPr>
    </w:p>
    <w:p w14:paraId="32E097B9" w14:textId="46EFC39E" w:rsidR="00A978CA" w:rsidRDefault="00C47E76" w:rsidP="00E541DD">
      <w:pPr>
        <w:pStyle w:val="BodyText"/>
        <w:keepNext/>
        <w:widowControl/>
        <w:numPr>
          <w:ilvl w:val="0"/>
          <w:numId w:val="1"/>
        </w:numPr>
        <w:spacing w:line="360" w:lineRule="auto"/>
        <w:ind w:left="360"/>
        <w:rPr>
          <w:rFonts w:ascii="Arial" w:hAnsi="Arial" w:cs="Arial"/>
          <w:szCs w:val="24"/>
        </w:rPr>
      </w:pPr>
      <w:r w:rsidRPr="00A978CA">
        <w:rPr>
          <w:rFonts w:ascii="Arial" w:hAnsi="Arial" w:cs="Arial"/>
          <w:szCs w:val="24"/>
        </w:rPr>
        <w:t>Hold a company</w:t>
      </w:r>
      <w:r w:rsidR="00061C67">
        <w:rPr>
          <w:rFonts w:ascii="Arial" w:hAnsi="Arial" w:cs="Arial"/>
          <w:szCs w:val="24"/>
        </w:rPr>
        <w:t>-</w:t>
      </w:r>
      <w:r w:rsidRPr="00A978CA">
        <w:rPr>
          <w:rFonts w:ascii="Arial" w:hAnsi="Arial" w:cs="Arial"/>
          <w:szCs w:val="24"/>
        </w:rPr>
        <w:t xml:space="preserve">wide prelaunch meeting and presentation, led by you, reviewing the entire Gameplan. </w:t>
      </w:r>
    </w:p>
    <w:p w14:paraId="6D29728A" w14:textId="77777777" w:rsidR="00A978CA" w:rsidRDefault="00A978CA" w:rsidP="00A978CA">
      <w:pPr>
        <w:pStyle w:val="ListParagraph"/>
        <w:rPr>
          <w:rFonts w:ascii="Arial" w:hAnsi="Arial" w:cs="Arial"/>
          <w:szCs w:val="24"/>
        </w:rPr>
      </w:pPr>
    </w:p>
    <w:p w14:paraId="19466FEA" w14:textId="78E2E10D" w:rsidR="00327D9E" w:rsidRPr="00A978CA" w:rsidRDefault="00E541DD" w:rsidP="00E541DD">
      <w:pPr>
        <w:pStyle w:val="BodyText"/>
        <w:keepNext/>
        <w:widowControl/>
        <w:numPr>
          <w:ilvl w:val="0"/>
          <w:numId w:val="1"/>
        </w:numPr>
        <w:spacing w:line="360" w:lineRule="auto"/>
        <w:ind w:left="360"/>
        <w:rPr>
          <w:rFonts w:ascii="Arial" w:hAnsi="Arial" w:cs="Arial"/>
          <w:szCs w:val="24"/>
        </w:rPr>
      </w:pPr>
      <w:r w:rsidRPr="00A978CA">
        <w:rPr>
          <w:rFonts w:ascii="Arial" w:hAnsi="Arial" w:cs="Arial"/>
          <w:szCs w:val="24"/>
        </w:rPr>
        <w:t>Over the next several months, h</w:t>
      </w:r>
      <w:r w:rsidR="00327D9E" w:rsidRPr="00A978CA">
        <w:rPr>
          <w:rFonts w:ascii="Arial" w:hAnsi="Arial" w:cs="Arial"/>
          <w:szCs w:val="24"/>
        </w:rPr>
        <w:t xml:space="preserve">ave each member of your management team read </w:t>
      </w:r>
      <w:r w:rsidR="00327D9E" w:rsidRPr="00A978CA">
        <w:rPr>
          <w:rFonts w:ascii="Arial" w:hAnsi="Arial" w:cs="Arial"/>
          <w:i/>
          <w:iCs/>
          <w:szCs w:val="24"/>
        </w:rPr>
        <w:t>The Entrepreneur’s Gameplan</w:t>
      </w:r>
      <w:r w:rsidR="00327D9E" w:rsidRPr="00A978CA">
        <w:rPr>
          <w:rFonts w:ascii="Arial" w:hAnsi="Arial" w:cs="Arial"/>
          <w:szCs w:val="24"/>
        </w:rPr>
        <w:t>, then hold discussions regarding the book and how you might improve your Gameplan.</w:t>
      </w:r>
    </w:p>
    <w:sectPr w:rsidR="00327D9E" w:rsidRPr="00A978C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E927D" w14:textId="77777777" w:rsidR="005753B8" w:rsidRDefault="005753B8" w:rsidP="005F606D">
      <w:pPr>
        <w:spacing w:line="240" w:lineRule="auto"/>
      </w:pPr>
      <w:r>
        <w:separator/>
      </w:r>
    </w:p>
  </w:endnote>
  <w:endnote w:type="continuationSeparator" w:id="0">
    <w:p w14:paraId="7A24D5D2" w14:textId="77777777" w:rsidR="005753B8" w:rsidRDefault="005753B8" w:rsidP="005F60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2488"/>
      <w:docPartObj>
        <w:docPartGallery w:val="Page Numbers (Bottom of Page)"/>
        <w:docPartUnique/>
      </w:docPartObj>
    </w:sdtPr>
    <w:sdtContent>
      <w:sdt>
        <w:sdtPr>
          <w:id w:val="-1769616900"/>
          <w:docPartObj>
            <w:docPartGallery w:val="Page Numbers (Top of Page)"/>
            <w:docPartUnique/>
          </w:docPartObj>
        </w:sdtPr>
        <w:sdtContent>
          <w:p w14:paraId="6B5DFDAF" w14:textId="386B3CF9" w:rsidR="005F606D" w:rsidRDefault="005F606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B5DD911" w14:textId="2FEC2E8E" w:rsidR="005F606D" w:rsidRDefault="005F6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17D20" w14:textId="77777777" w:rsidR="005753B8" w:rsidRDefault="005753B8" w:rsidP="005F606D">
      <w:pPr>
        <w:spacing w:line="240" w:lineRule="auto"/>
      </w:pPr>
      <w:r>
        <w:separator/>
      </w:r>
    </w:p>
  </w:footnote>
  <w:footnote w:type="continuationSeparator" w:id="0">
    <w:p w14:paraId="5CB30026" w14:textId="77777777" w:rsidR="005753B8" w:rsidRDefault="005753B8" w:rsidP="005F60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5540" w14:textId="18BE1614" w:rsidR="00EF4297" w:rsidRPr="00EF4297" w:rsidRDefault="00EF4297" w:rsidP="00EF4297">
    <w:pPr>
      <w:pStyle w:val="Header"/>
      <w:ind w:firstLine="0"/>
      <w:rPr>
        <w:sz w:val="24"/>
        <w:szCs w:val="24"/>
      </w:rPr>
    </w:pPr>
    <w:bookmarkStart w:id="1" w:name="_Hlk104388386"/>
    <w:r w:rsidRPr="0015781D">
      <w:rPr>
        <w:i/>
        <w:iCs/>
        <w:sz w:val="24"/>
        <w:szCs w:val="24"/>
      </w:rPr>
      <w:t>The Entrepreneur’s Gameplan</w:t>
    </w:r>
    <w:r w:rsidRPr="0015781D">
      <w:rPr>
        <w:sz w:val="24"/>
        <w:szCs w:val="24"/>
      </w:rPr>
      <w:t>: Exercise Worksheet</w:t>
    </w:r>
    <w:bookmarkEnd w:id="1"/>
  </w:p>
  <w:p w14:paraId="198AF0C5" w14:textId="77777777" w:rsidR="00EF4297" w:rsidRDefault="00EF42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632E"/>
    <w:multiLevelType w:val="hybridMultilevel"/>
    <w:tmpl w:val="DC9E2106"/>
    <w:lvl w:ilvl="0" w:tplc="04090019">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1A4B6076"/>
    <w:multiLevelType w:val="hybridMultilevel"/>
    <w:tmpl w:val="BF06D546"/>
    <w:lvl w:ilvl="0" w:tplc="04090019">
      <w:start w:val="1"/>
      <w:numFmt w:val="lowerLetter"/>
      <w:lvlText w:val="%1."/>
      <w:lvlJc w:val="left"/>
      <w:pPr>
        <w:ind w:left="720" w:hanging="360"/>
      </w:p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BD145E"/>
    <w:multiLevelType w:val="hybridMultilevel"/>
    <w:tmpl w:val="DAF234A2"/>
    <w:lvl w:ilvl="0" w:tplc="362A3F1A">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20FF8"/>
    <w:multiLevelType w:val="hybridMultilevel"/>
    <w:tmpl w:val="94BEA94C"/>
    <w:lvl w:ilvl="0" w:tplc="0409000F">
      <w:start w:val="1"/>
      <w:numFmt w:val="decimal"/>
      <w:lvlText w:val="%1."/>
      <w:lvlJc w:val="left"/>
      <w:pPr>
        <w:ind w:left="1440" w:hanging="360"/>
      </w:pPr>
    </w:lvl>
    <w:lvl w:ilvl="1" w:tplc="57ACDBD0">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27932C7"/>
    <w:multiLevelType w:val="hybridMultilevel"/>
    <w:tmpl w:val="5DD6503E"/>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7FA6079"/>
    <w:multiLevelType w:val="hybridMultilevel"/>
    <w:tmpl w:val="734230E8"/>
    <w:lvl w:ilvl="0" w:tplc="FFFFFFFF">
      <w:start w:val="3"/>
      <w:numFmt w:val="decimal"/>
      <w:lvlText w:val="%1."/>
      <w:lvlJc w:val="left"/>
      <w:pPr>
        <w:ind w:left="1440" w:hanging="360"/>
      </w:pPr>
      <w:rPr>
        <w:rFonts w:hint="default"/>
      </w:rPr>
    </w:lvl>
    <w:lvl w:ilvl="1" w:tplc="FFFFFFFF">
      <w:start w:val="3"/>
      <w:numFmt w:val="decimal"/>
      <w:lvlText w:val="%2."/>
      <w:lvlJc w:val="left"/>
      <w:pPr>
        <w:ind w:left="1080" w:hanging="360"/>
      </w:pPr>
      <w:rPr>
        <w:rFonts w:hint="default"/>
      </w:rPr>
    </w:lvl>
    <w:lvl w:ilvl="2" w:tplc="04090019">
      <w:start w:val="1"/>
      <w:numFmt w:val="lowerLetter"/>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CA74940"/>
    <w:multiLevelType w:val="hybridMultilevel"/>
    <w:tmpl w:val="ACC448BC"/>
    <w:lvl w:ilvl="0" w:tplc="57ACDB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D2783C"/>
    <w:multiLevelType w:val="hybridMultilevel"/>
    <w:tmpl w:val="AF10A224"/>
    <w:lvl w:ilvl="0" w:tplc="57ACDBD0">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1C6E85"/>
    <w:multiLevelType w:val="hybridMultilevel"/>
    <w:tmpl w:val="835833AA"/>
    <w:lvl w:ilvl="0" w:tplc="04090019">
      <w:start w:val="1"/>
      <w:numFmt w:val="lowerLetter"/>
      <w:lvlText w:val="%1."/>
      <w:lvlJc w:val="left"/>
      <w:pPr>
        <w:ind w:left="720" w:hanging="360"/>
      </w:p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7E14BA5"/>
    <w:multiLevelType w:val="hybridMultilevel"/>
    <w:tmpl w:val="C008A172"/>
    <w:lvl w:ilvl="0" w:tplc="57ACDBD0">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BA60A6"/>
    <w:multiLevelType w:val="hybridMultilevel"/>
    <w:tmpl w:val="448E8C1C"/>
    <w:lvl w:ilvl="0" w:tplc="6CF0D60C">
      <w:start w:val="3"/>
      <w:numFmt w:val="decimal"/>
      <w:lvlText w:val="%1."/>
      <w:lvlJc w:val="left"/>
      <w:pPr>
        <w:ind w:left="1440" w:hanging="360"/>
      </w:pPr>
      <w:rPr>
        <w:rFonts w:hint="default"/>
      </w:rPr>
    </w:lvl>
    <w:lvl w:ilvl="1" w:tplc="6CF43264">
      <w:start w:val="3"/>
      <w:numFmt w:val="decimal"/>
      <w:lvlText w:val="%2."/>
      <w:lvlJc w:val="left"/>
      <w:pPr>
        <w:ind w:left="1080" w:hanging="360"/>
      </w:pPr>
      <w:rPr>
        <w:rFonts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7576988"/>
    <w:multiLevelType w:val="hybridMultilevel"/>
    <w:tmpl w:val="4FDADB38"/>
    <w:lvl w:ilvl="0" w:tplc="FFFFFFFF">
      <w:start w:val="15"/>
      <w:numFmt w:val="decimal"/>
      <w:lvlText w:val="%1."/>
      <w:lvlJc w:val="left"/>
      <w:pPr>
        <w:ind w:left="1080" w:hanging="360"/>
      </w:pPr>
      <w:rPr>
        <w:rFonts w:hint="default"/>
      </w:rPr>
    </w:lvl>
    <w:lvl w:ilvl="1" w:tplc="20885CF2">
      <w:start w:val="7"/>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1755F67"/>
    <w:multiLevelType w:val="hybridMultilevel"/>
    <w:tmpl w:val="CBE0EFA2"/>
    <w:lvl w:ilvl="0" w:tplc="0409000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74315E95"/>
    <w:multiLevelType w:val="hybridMultilevel"/>
    <w:tmpl w:val="FDAAF888"/>
    <w:lvl w:ilvl="0" w:tplc="FFFFFFFF">
      <w:start w:val="1"/>
      <w:numFmt w:val="decimal"/>
      <w:lvlText w:val="%1."/>
      <w:lvlJc w:val="left"/>
      <w:pPr>
        <w:ind w:left="1080" w:hanging="360"/>
      </w:pPr>
      <w:rPr>
        <w:rFonts w:hint="default"/>
      </w:rPr>
    </w:lvl>
    <w:lvl w:ilvl="1" w:tplc="FFFFFFFF">
      <w:start w:val="1"/>
      <w:numFmt w:val="decimal"/>
      <w:lvlText w:val="%2."/>
      <w:lvlJc w:val="left"/>
      <w:pPr>
        <w:ind w:left="1800" w:hanging="360"/>
      </w:pPr>
      <w:rPr>
        <w:rFonts w:hint="default"/>
      </w:rPr>
    </w:lvl>
    <w:lvl w:ilvl="2" w:tplc="FFFFFFFF">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63B0DB9"/>
    <w:multiLevelType w:val="hybridMultilevel"/>
    <w:tmpl w:val="A6185EBC"/>
    <w:lvl w:ilvl="0" w:tplc="57ACDBD0">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734F72"/>
    <w:multiLevelType w:val="hybridMultilevel"/>
    <w:tmpl w:val="1598A63A"/>
    <w:lvl w:ilvl="0" w:tplc="57ACDBD0">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9732713">
    <w:abstractNumId w:val="3"/>
  </w:num>
  <w:num w:numId="2" w16cid:durableId="106238993">
    <w:abstractNumId w:val="11"/>
  </w:num>
  <w:num w:numId="3" w16cid:durableId="245071684">
    <w:abstractNumId w:val="12"/>
  </w:num>
  <w:num w:numId="4" w16cid:durableId="597182170">
    <w:abstractNumId w:val="10"/>
  </w:num>
  <w:num w:numId="5" w16cid:durableId="1374423004">
    <w:abstractNumId w:val="5"/>
  </w:num>
  <w:num w:numId="6" w16cid:durableId="868641715">
    <w:abstractNumId w:val="0"/>
  </w:num>
  <w:num w:numId="7" w16cid:durableId="1312325105">
    <w:abstractNumId w:val="1"/>
  </w:num>
  <w:num w:numId="8" w16cid:durableId="1134523161">
    <w:abstractNumId w:val="9"/>
  </w:num>
  <w:num w:numId="9" w16cid:durableId="491526348">
    <w:abstractNumId w:val="15"/>
  </w:num>
  <w:num w:numId="10" w16cid:durableId="1017729247">
    <w:abstractNumId w:val="8"/>
  </w:num>
  <w:num w:numId="11" w16cid:durableId="1985234843">
    <w:abstractNumId w:val="7"/>
  </w:num>
  <w:num w:numId="12" w16cid:durableId="380054286">
    <w:abstractNumId w:val="4"/>
  </w:num>
  <w:num w:numId="13" w16cid:durableId="2437136">
    <w:abstractNumId w:val="13"/>
  </w:num>
  <w:num w:numId="14" w16cid:durableId="2143960339">
    <w:abstractNumId w:val="2"/>
  </w:num>
  <w:num w:numId="15" w16cid:durableId="414011402">
    <w:abstractNumId w:val="14"/>
  </w:num>
  <w:num w:numId="16" w16cid:durableId="61525357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2AC"/>
    <w:rsid w:val="00057791"/>
    <w:rsid w:val="00061C67"/>
    <w:rsid w:val="00073DF2"/>
    <w:rsid w:val="000D5227"/>
    <w:rsid w:val="001069D4"/>
    <w:rsid w:val="001350E1"/>
    <w:rsid w:val="001575D2"/>
    <w:rsid w:val="001D096B"/>
    <w:rsid w:val="00252466"/>
    <w:rsid w:val="00296A4A"/>
    <w:rsid w:val="002C5D96"/>
    <w:rsid w:val="002D4595"/>
    <w:rsid w:val="00316F0B"/>
    <w:rsid w:val="0032728B"/>
    <w:rsid w:val="00327D9E"/>
    <w:rsid w:val="003701E7"/>
    <w:rsid w:val="00385929"/>
    <w:rsid w:val="003F4055"/>
    <w:rsid w:val="00420097"/>
    <w:rsid w:val="004842AC"/>
    <w:rsid w:val="005753B8"/>
    <w:rsid w:val="005C314A"/>
    <w:rsid w:val="005F606D"/>
    <w:rsid w:val="006321DE"/>
    <w:rsid w:val="006A7928"/>
    <w:rsid w:val="0073776D"/>
    <w:rsid w:val="00861A8A"/>
    <w:rsid w:val="008671AF"/>
    <w:rsid w:val="008F4E08"/>
    <w:rsid w:val="008F53AB"/>
    <w:rsid w:val="009B06C2"/>
    <w:rsid w:val="00A12763"/>
    <w:rsid w:val="00A70542"/>
    <w:rsid w:val="00A978CA"/>
    <w:rsid w:val="00AA0BDA"/>
    <w:rsid w:val="00AE1EA0"/>
    <w:rsid w:val="00AE7C8B"/>
    <w:rsid w:val="00B43AEF"/>
    <w:rsid w:val="00B80801"/>
    <w:rsid w:val="00C17619"/>
    <w:rsid w:val="00C47E76"/>
    <w:rsid w:val="00D65B65"/>
    <w:rsid w:val="00DA7567"/>
    <w:rsid w:val="00E541DD"/>
    <w:rsid w:val="00E62860"/>
    <w:rsid w:val="00EB043F"/>
    <w:rsid w:val="00EF4297"/>
    <w:rsid w:val="00F0190E"/>
    <w:rsid w:val="00F12D6F"/>
    <w:rsid w:val="00F75BA0"/>
    <w:rsid w:val="00FD7BC0"/>
    <w:rsid w:val="00FF2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F7FAE"/>
  <w15:chartTrackingRefBased/>
  <w15:docId w15:val="{9A0D4289-CC3C-4693-A212-CC0057AD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2AC"/>
    <w:pPr>
      <w:widowControl w:val="0"/>
      <w:autoSpaceDE w:val="0"/>
      <w:autoSpaceDN w:val="0"/>
      <w:spacing w:after="0" w:line="480" w:lineRule="auto"/>
      <w:ind w:firstLine="720"/>
    </w:pPr>
    <w:rPr>
      <w:rFonts w:ascii="Times New Roman" w:eastAsia="Times New Roman" w:hAnsi="Times New Roman" w:cs="Times New Roman"/>
    </w:rPr>
  </w:style>
  <w:style w:type="paragraph" w:styleId="Heading1">
    <w:name w:val="heading 1"/>
    <w:basedOn w:val="Normal"/>
    <w:link w:val="Heading1Char"/>
    <w:uiPriority w:val="9"/>
    <w:qFormat/>
    <w:rsid w:val="004842AC"/>
    <w:pPr>
      <w:outlineLvl w:val="0"/>
    </w:pPr>
    <w:rPr>
      <w:sz w:val="28"/>
      <w:szCs w:val="28"/>
    </w:rPr>
  </w:style>
  <w:style w:type="paragraph" w:styleId="Heading2">
    <w:name w:val="heading 2"/>
    <w:basedOn w:val="Normal"/>
    <w:link w:val="Heading2Char"/>
    <w:uiPriority w:val="9"/>
    <w:unhideWhenUsed/>
    <w:qFormat/>
    <w:rsid w:val="004842AC"/>
    <w:pPr>
      <w:keepNext/>
      <w:widowControl/>
      <w:ind w:firstLine="0"/>
      <w:outlineLvl w:val="1"/>
    </w:pPr>
    <w:rPr>
      <w:sz w:val="26"/>
      <w:szCs w:val="26"/>
    </w:rPr>
  </w:style>
  <w:style w:type="paragraph" w:styleId="Heading3">
    <w:name w:val="heading 3"/>
    <w:basedOn w:val="Normal"/>
    <w:link w:val="Heading3Char"/>
    <w:uiPriority w:val="9"/>
    <w:unhideWhenUsed/>
    <w:qFormat/>
    <w:rsid w:val="004842AC"/>
    <w:pPr>
      <w:keepNext/>
      <w:outlineLvl w:val="2"/>
    </w:pPr>
    <w:rPr>
      <w:b/>
      <w:bCs/>
      <w:sz w:val="24"/>
      <w:szCs w:val="24"/>
    </w:rPr>
  </w:style>
  <w:style w:type="paragraph" w:styleId="Heading4">
    <w:name w:val="heading 4"/>
    <w:basedOn w:val="Normal"/>
    <w:link w:val="Heading4Char"/>
    <w:uiPriority w:val="9"/>
    <w:unhideWhenUsed/>
    <w:qFormat/>
    <w:rsid w:val="004842AC"/>
    <w:pPr>
      <w:spacing w:before="74"/>
      <w:ind w:left="1360"/>
      <w:outlineLvl w:val="3"/>
    </w:pPr>
    <w:rPr>
      <w:b/>
      <w:bCs/>
      <w:i/>
      <w:iCs/>
      <w:sz w:val="24"/>
      <w:szCs w:val="24"/>
    </w:rPr>
  </w:style>
  <w:style w:type="paragraph" w:styleId="Heading5">
    <w:name w:val="heading 5"/>
    <w:basedOn w:val="Normal"/>
    <w:link w:val="Heading5Char"/>
    <w:uiPriority w:val="9"/>
    <w:unhideWhenUsed/>
    <w:qFormat/>
    <w:rsid w:val="004842AC"/>
    <w:pPr>
      <w:spacing w:line="246" w:lineRule="exact"/>
      <w:ind w:left="1360"/>
      <w:outlineLvl w:val="4"/>
    </w:pPr>
    <w:rPr>
      <w:b/>
      <w:bCs/>
    </w:rPr>
  </w:style>
  <w:style w:type="paragraph" w:styleId="Heading6">
    <w:name w:val="heading 6"/>
    <w:basedOn w:val="Normal"/>
    <w:link w:val="Heading6Char"/>
    <w:uiPriority w:val="9"/>
    <w:unhideWhenUsed/>
    <w:qFormat/>
    <w:rsid w:val="004842AC"/>
    <w:pPr>
      <w:ind w:left="1360"/>
      <w:outlineLvl w:val="5"/>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2AC"/>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rsid w:val="004842AC"/>
    <w:rPr>
      <w:rFonts w:ascii="Times New Roman" w:eastAsia="Times New Roman" w:hAnsi="Times New Roman" w:cs="Times New Roman"/>
      <w:sz w:val="26"/>
      <w:szCs w:val="26"/>
    </w:rPr>
  </w:style>
  <w:style w:type="character" w:customStyle="1" w:styleId="Heading3Char">
    <w:name w:val="Heading 3 Char"/>
    <w:basedOn w:val="DefaultParagraphFont"/>
    <w:link w:val="Heading3"/>
    <w:uiPriority w:val="9"/>
    <w:rsid w:val="004842A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4842AC"/>
    <w:rPr>
      <w:rFonts w:ascii="Times New Roman" w:eastAsia="Times New Roman" w:hAnsi="Times New Roman" w:cs="Times New Roman"/>
      <w:b/>
      <w:bCs/>
      <w:i/>
      <w:iCs/>
      <w:sz w:val="24"/>
      <w:szCs w:val="24"/>
    </w:rPr>
  </w:style>
  <w:style w:type="character" w:customStyle="1" w:styleId="Heading5Char">
    <w:name w:val="Heading 5 Char"/>
    <w:basedOn w:val="DefaultParagraphFont"/>
    <w:link w:val="Heading5"/>
    <w:uiPriority w:val="9"/>
    <w:rsid w:val="004842AC"/>
    <w:rPr>
      <w:rFonts w:ascii="Times New Roman" w:eastAsia="Times New Roman" w:hAnsi="Times New Roman" w:cs="Times New Roman"/>
      <w:b/>
      <w:bCs/>
    </w:rPr>
  </w:style>
  <w:style w:type="character" w:customStyle="1" w:styleId="Heading6Char">
    <w:name w:val="Heading 6 Char"/>
    <w:basedOn w:val="DefaultParagraphFont"/>
    <w:link w:val="Heading6"/>
    <w:uiPriority w:val="9"/>
    <w:rsid w:val="004842AC"/>
    <w:rPr>
      <w:rFonts w:ascii="Times New Roman" w:eastAsia="Times New Roman" w:hAnsi="Times New Roman" w:cs="Times New Roman"/>
      <w:b/>
      <w:bCs/>
      <w:i/>
      <w:iCs/>
    </w:rPr>
  </w:style>
  <w:style w:type="paragraph" w:styleId="BodyText">
    <w:name w:val="Body Text"/>
    <w:basedOn w:val="Normal"/>
    <w:link w:val="BodyTextChar"/>
    <w:uiPriority w:val="1"/>
    <w:qFormat/>
    <w:rsid w:val="004842AC"/>
    <w:rPr>
      <w:sz w:val="24"/>
    </w:rPr>
  </w:style>
  <w:style w:type="character" w:customStyle="1" w:styleId="BodyTextChar">
    <w:name w:val="Body Text Char"/>
    <w:basedOn w:val="DefaultParagraphFont"/>
    <w:link w:val="BodyText"/>
    <w:uiPriority w:val="1"/>
    <w:rsid w:val="004842AC"/>
    <w:rPr>
      <w:rFonts w:ascii="Times New Roman" w:eastAsia="Times New Roman" w:hAnsi="Times New Roman" w:cs="Times New Roman"/>
      <w:sz w:val="24"/>
    </w:rPr>
  </w:style>
  <w:style w:type="paragraph" w:styleId="Title">
    <w:name w:val="Title"/>
    <w:basedOn w:val="Normal"/>
    <w:link w:val="TitleChar"/>
    <w:uiPriority w:val="10"/>
    <w:qFormat/>
    <w:rsid w:val="004842AC"/>
    <w:pPr>
      <w:spacing w:before="233"/>
      <w:ind w:left="1345" w:right="1185"/>
      <w:jc w:val="center"/>
    </w:pPr>
    <w:rPr>
      <w:b/>
      <w:bCs/>
      <w:i/>
      <w:iCs/>
      <w:sz w:val="40"/>
      <w:szCs w:val="40"/>
    </w:rPr>
  </w:style>
  <w:style w:type="character" w:customStyle="1" w:styleId="TitleChar">
    <w:name w:val="Title Char"/>
    <w:basedOn w:val="DefaultParagraphFont"/>
    <w:link w:val="Title"/>
    <w:uiPriority w:val="10"/>
    <w:rsid w:val="004842AC"/>
    <w:rPr>
      <w:rFonts w:ascii="Times New Roman" w:eastAsia="Times New Roman" w:hAnsi="Times New Roman" w:cs="Times New Roman"/>
      <w:b/>
      <w:bCs/>
      <w:i/>
      <w:iCs/>
      <w:sz w:val="40"/>
      <w:szCs w:val="40"/>
    </w:rPr>
  </w:style>
  <w:style w:type="paragraph" w:styleId="ListParagraph">
    <w:name w:val="List Paragraph"/>
    <w:basedOn w:val="Normal"/>
    <w:uiPriority w:val="34"/>
    <w:qFormat/>
    <w:rsid w:val="004842AC"/>
    <w:pPr>
      <w:ind w:left="2140" w:hanging="420"/>
    </w:pPr>
  </w:style>
  <w:style w:type="paragraph" w:customStyle="1" w:styleId="TableParagraph">
    <w:name w:val="Table Paragraph"/>
    <w:basedOn w:val="Normal"/>
    <w:uiPriority w:val="1"/>
    <w:qFormat/>
    <w:rsid w:val="004842AC"/>
    <w:pPr>
      <w:spacing w:before="7" w:line="273" w:lineRule="exact"/>
      <w:ind w:left="50"/>
    </w:pPr>
  </w:style>
  <w:style w:type="paragraph" w:styleId="Header">
    <w:name w:val="header"/>
    <w:basedOn w:val="Normal"/>
    <w:link w:val="HeaderChar"/>
    <w:uiPriority w:val="99"/>
    <w:unhideWhenUsed/>
    <w:rsid w:val="004842AC"/>
    <w:pPr>
      <w:tabs>
        <w:tab w:val="center" w:pos="4680"/>
        <w:tab w:val="right" w:pos="9360"/>
      </w:tabs>
    </w:pPr>
  </w:style>
  <w:style w:type="character" w:customStyle="1" w:styleId="HeaderChar">
    <w:name w:val="Header Char"/>
    <w:basedOn w:val="DefaultParagraphFont"/>
    <w:link w:val="Header"/>
    <w:uiPriority w:val="99"/>
    <w:rsid w:val="004842AC"/>
    <w:rPr>
      <w:rFonts w:ascii="Times New Roman" w:eastAsia="Times New Roman" w:hAnsi="Times New Roman" w:cs="Times New Roman"/>
    </w:rPr>
  </w:style>
  <w:style w:type="paragraph" w:styleId="Footer">
    <w:name w:val="footer"/>
    <w:basedOn w:val="Normal"/>
    <w:link w:val="FooterChar"/>
    <w:uiPriority w:val="99"/>
    <w:unhideWhenUsed/>
    <w:rsid w:val="004842AC"/>
    <w:pPr>
      <w:tabs>
        <w:tab w:val="center" w:pos="4680"/>
        <w:tab w:val="right" w:pos="9360"/>
      </w:tabs>
    </w:pPr>
  </w:style>
  <w:style w:type="character" w:customStyle="1" w:styleId="FooterChar">
    <w:name w:val="Footer Char"/>
    <w:basedOn w:val="DefaultParagraphFont"/>
    <w:link w:val="Footer"/>
    <w:uiPriority w:val="99"/>
    <w:rsid w:val="004842AC"/>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842AC"/>
    <w:rPr>
      <w:sz w:val="16"/>
      <w:szCs w:val="16"/>
    </w:rPr>
  </w:style>
  <w:style w:type="paragraph" w:styleId="CommentText">
    <w:name w:val="annotation text"/>
    <w:basedOn w:val="Normal"/>
    <w:link w:val="CommentTextChar"/>
    <w:uiPriority w:val="99"/>
    <w:unhideWhenUsed/>
    <w:rsid w:val="004842AC"/>
    <w:rPr>
      <w:sz w:val="20"/>
      <w:szCs w:val="20"/>
    </w:rPr>
  </w:style>
  <w:style w:type="character" w:customStyle="1" w:styleId="CommentTextChar">
    <w:name w:val="Comment Text Char"/>
    <w:basedOn w:val="DefaultParagraphFont"/>
    <w:link w:val="CommentText"/>
    <w:uiPriority w:val="99"/>
    <w:rsid w:val="004842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42AC"/>
    <w:rPr>
      <w:b/>
      <w:bCs/>
    </w:rPr>
  </w:style>
  <w:style w:type="character" w:customStyle="1" w:styleId="CommentSubjectChar">
    <w:name w:val="Comment Subject Char"/>
    <w:basedOn w:val="CommentTextChar"/>
    <w:link w:val="CommentSubject"/>
    <w:uiPriority w:val="99"/>
    <w:semiHidden/>
    <w:rsid w:val="004842A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842AC"/>
    <w:rPr>
      <w:color w:val="0563C1" w:themeColor="hyperlink"/>
      <w:u w:val="single"/>
    </w:rPr>
  </w:style>
  <w:style w:type="character" w:styleId="Strong">
    <w:name w:val="Strong"/>
    <w:basedOn w:val="DefaultParagraphFont"/>
    <w:uiPriority w:val="22"/>
    <w:qFormat/>
    <w:rsid w:val="004842AC"/>
    <w:rPr>
      <w:b/>
      <w:bCs/>
    </w:rPr>
  </w:style>
  <w:style w:type="paragraph" w:styleId="NormalWeb">
    <w:name w:val="Normal (Web)"/>
    <w:basedOn w:val="Normal"/>
    <w:uiPriority w:val="99"/>
    <w:unhideWhenUsed/>
    <w:rsid w:val="004842AC"/>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4842AC"/>
    <w:rPr>
      <w:i/>
      <w:iCs/>
    </w:rPr>
  </w:style>
  <w:style w:type="character" w:styleId="UnresolvedMention">
    <w:name w:val="Unresolved Mention"/>
    <w:basedOn w:val="DefaultParagraphFont"/>
    <w:uiPriority w:val="99"/>
    <w:semiHidden/>
    <w:unhideWhenUsed/>
    <w:rsid w:val="004842AC"/>
    <w:rPr>
      <w:color w:val="605E5C"/>
      <w:shd w:val="clear" w:color="auto" w:fill="E1DFDD"/>
    </w:rPr>
  </w:style>
  <w:style w:type="paragraph" w:styleId="Revision">
    <w:name w:val="Revision"/>
    <w:hidden/>
    <w:uiPriority w:val="99"/>
    <w:semiHidden/>
    <w:rsid w:val="004842AC"/>
    <w:pPr>
      <w:spacing w:after="0" w:line="240" w:lineRule="auto"/>
    </w:pPr>
    <w:rPr>
      <w:rFonts w:ascii="Times New Roman" w:eastAsia="Times New Roman" w:hAnsi="Times New Roman" w:cs="Times New Roman"/>
    </w:rPr>
  </w:style>
  <w:style w:type="paragraph" w:customStyle="1" w:styleId="trt0xe">
    <w:name w:val="trt0xe"/>
    <w:basedOn w:val="Normal"/>
    <w:rsid w:val="004842AC"/>
    <w:pPr>
      <w:widowControl/>
      <w:autoSpaceDE/>
      <w:autoSpaceDN/>
      <w:spacing w:before="100" w:beforeAutospacing="1" w:after="100" w:afterAutospacing="1"/>
    </w:pPr>
    <w:rPr>
      <w:sz w:val="24"/>
      <w:szCs w:val="24"/>
    </w:rPr>
  </w:style>
  <w:style w:type="paragraph" w:customStyle="1" w:styleId="BodyB">
    <w:name w:val="Body B"/>
    <w:rsid w:val="004842A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styleId="NoSpacing">
    <w:name w:val="No Spacing"/>
    <w:uiPriority w:val="1"/>
    <w:qFormat/>
    <w:rsid w:val="004842AC"/>
    <w:pPr>
      <w:widowControl w:val="0"/>
      <w:autoSpaceDE w:val="0"/>
      <w:autoSpaceDN w:val="0"/>
      <w:spacing w:after="0" w:line="240" w:lineRule="auto"/>
    </w:pPr>
    <w:rPr>
      <w:rFonts w:ascii="Times New Roman" w:eastAsia="Times New Roman" w:hAnsi="Times New Roman" w:cs="Times New Roman"/>
    </w:rPr>
  </w:style>
  <w:style w:type="character" w:customStyle="1" w:styleId="one-click-content">
    <w:name w:val="one-click-content"/>
    <w:basedOn w:val="DefaultParagraphFont"/>
    <w:rsid w:val="004842AC"/>
  </w:style>
  <w:style w:type="character" w:customStyle="1" w:styleId="luna-label">
    <w:name w:val="luna-label"/>
    <w:basedOn w:val="DefaultParagraphFont"/>
    <w:rsid w:val="004842AC"/>
  </w:style>
  <w:style w:type="character" w:styleId="FollowedHyperlink">
    <w:name w:val="FollowedHyperlink"/>
    <w:basedOn w:val="DefaultParagraphFont"/>
    <w:uiPriority w:val="99"/>
    <w:semiHidden/>
    <w:unhideWhenUsed/>
    <w:rsid w:val="004842AC"/>
    <w:rPr>
      <w:color w:val="954F72" w:themeColor="followedHyperlink"/>
      <w:u w:val="single"/>
    </w:rPr>
  </w:style>
  <w:style w:type="character" w:styleId="PageNumber">
    <w:name w:val="page number"/>
    <w:basedOn w:val="DefaultParagraphFont"/>
    <w:uiPriority w:val="99"/>
    <w:semiHidden/>
    <w:unhideWhenUsed/>
    <w:rsid w:val="004842AC"/>
  </w:style>
  <w:style w:type="paragraph" w:styleId="EndnoteText">
    <w:name w:val="endnote text"/>
    <w:basedOn w:val="Normal"/>
    <w:link w:val="EndnoteTextChar"/>
    <w:uiPriority w:val="99"/>
    <w:semiHidden/>
    <w:unhideWhenUsed/>
    <w:rsid w:val="004842AC"/>
    <w:rPr>
      <w:sz w:val="20"/>
      <w:szCs w:val="20"/>
    </w:rPr>
  </w:style>
  <w:style w:type="character" w:customStyle="1" w:styleId="EndnoteTextChar">
    <w:name w:val="Endnote Text Char"/>
    <w:basedOn w:val="DefaultParagraphFont"/>
    <w:link w:val="EndnoteText"/>
    <w:uiPriority w:val="99"/>
    <w:semiHidden/>
    <w:rsid w:val="004842A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842AC"/>
    <w:rPr>
      <w:vertAlign w:val="superscript"/>
    </w:rPr>
  </w:style>
  <w:style w:type="paragraph" w:styleId="TOCHeading">
    <w:name w:val="TOC Heading"/>
    <w:basedOn w:val="Heading1"/>
    <w:next w:val="Normal"/>
    <w:uiPriority w:val="39"/>
    <w:unhideWhenUsed/>
    <w:qFormat/>
    <w:rsid w:val="004842AC"/>
    <w:pPr>
      <w:keepNext/>
      <w:keepLines/>
      <w:widowControl/>
      <w:autoSpaceDE/>
      <w:autoSpaceDN/>
      <w:spacing w:before="240" w:line="259" w:lineRule="auto"/>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4842AC"/>
    <w:pPr>
      <w:tabs>
        <w:tab w:val="right" w:leader="dot" w:pos="9350"/>
      </w:tabs>
      <w:spacing w:after="100" w:line="240" w:lineRule="auto"/>
      <w:ind w:firstLine="0"/>
    </w:pPr>
  </w:style>
  <w:style w:type="paragraph" w:styleId="TOC2">
    <w:name w:val="toc 2"/>
    <w:basedOn w:val="Normal"/>
    <w:next w:val="Normal"/>
    <w:autoRedefine/>
    <w:uiPriority w:val="39"/>
    <w:unhideWhenUsed/>
    <w:rsid w:val="004842AC"/>
    <w:pPr>
      <w:tabs>
        <w:tab w:val="right" w:leader="dot" w:pos="9350"/>
      </w:tabs>
      <w:spacing w:after="100" w:line="240" w:lineRule="auto"/>
      <w:ind w:left="216" w:firstLine="0"/>
    </w:pPr>
  </w:style>
  <w:style w:type="paragraph" w:styleId="TOC3">
    <w:name w:val="toc 3"/>
    <w:basedOn w:val="Normal"/>
    <w:next w:val="Normal"/>
    <w:autoRedefine/>
    <w:uiPriority w:val="39"/>
    <w:unhideWhenUsed/>
    <w:rsid w:val="004842AC"/>
    <w:pPr>
      <w:tabs>
        <w:tab w:val="right" w:leader="dot" w:pos="9350"/>
      </w:tabs>
      <w:spacing w:after="100" w:line="240" w:lineRule="auto"/>
      <w:ind w:left="446" w:firstLine="0"/>
    </w:pPr>
  </w:style>
  <w:style w:type="paragraph" w:styleId="IntenseQuote">
    <w:name w:val="Intense Quote"/>
    <w:basedOn w:val="Normal"/>
    <w:next w:val="Normal"/>
    <w:link w:val="IntenseQuoteChar"/>
    <w:uiPriority w:val="30"/>
    <w:qFormat/>
    <w:rsid w:val="004842AC"/>
    <w:pPr>
      <w:pBdr>
        <w:top w:val="single" w:sz="4" w:space="10" w:color="4472C4" w:themeColor="accent1"/>
        <w:bottom w:val="single" w:sz="4" w:space="10" w:color="4472C4" w:themeColor="accent1"/>
      </w:pBdr>
      <w:spacing w:before="360" w:after="360"/>
      <w:ind w:left="864" w:right="864"/>
      <w:jc w:val="center"/>
    </w:pPr>
    <w:rPr>
      <w:i/>
      <w:iCs/>
      <w:color w:val="4472C4" w:themeColor="accent1"/>
      <w:sz w:val="24"/>
    </w:rPr>
  </w:style>
  <w:style w:type="character" w:customStyle="1" w:styleId="IntenseQuoteChar">
    <w:name w:val="Intense Quote Char"/>
    <w:basedOn w:val="DefaultParagraphFont"/>
    <w:link w:val="IntenseQuote"/>
    <w:uiPriority w:val="30"/>
    <w:rsid w:val="004842AC"/>
    <w:rPr>
      <w:rFonts w:ascii="Times New Roman" w:eastAsia="Times New Roman" w:hAnsi="Times New Roman" w:cs="Times New Roman"/>
      <w:i/>
      <w:iCs/>
      <w:color w:val="4472C4" w:themeColor="accent1"/>
      <w:sz w:val="24"/>
    </w:rPr>
  </w:style>
  <w:style w:type="paragraph" w:styleId="Quote">
    <w:name w:val="Quote"/>
    <w:basedOn w:val="Normal"/>
    <w:next w:val="Normal"/>
    <w:link w:val="QuoteChar"/>
    <w:uiPriority w:val="29"/>
    <w:qFormat/>
    <w:rsid w:val="004842AC"/>
    <w:pPr>
      <w:pBdr>
        <w:top w:val="single" w:sz="4" w:space="6" w:color="auto" w:shadow="1"/>
        <w:left w:val="single" w:sz="4" w:space="6" w:color="auto" w:shadow="1"/>
        <w:bottom w:val="single" w:sz="4" w:space="12" w:color="auto" w:shadow="1"/>
        <w:right w:val="single" w:sz="4" w:space="6" w:color="auto" w:shadow="1"/>
      </w:pBdr>
      <w:spacing w:before="240" w:after="240"/>
      <w:ind w:left="864" w:right="864"/>
    </w:pPr>
    <w:rPr>
      <w:iCs/>
      <w:color w:val="404040" w:themeColor="text1" w:themeTint="BF"/>
      <w:sz w:val="24"/>
    </w:rPr>
  </w:style>
  <w:style w:type="character" w:customStyle="1" w:styleId="QuoteChar">
    <w:name w:val="Quote Char"/>
    <w:basedOn w:val="DefaultParagraphFont"/>
    <w:link w:val="Quote"/>
    <w:uiPriority w:val="29"/>
    <w:rsid w:val="004842AC"/>
    <w:rPr>
      <w:rFonts w:ascii="Times New Roman" w:eastAsia="Times New Roman" w:hAnsi="Times New Roman" w:cs="Times New Roman"/>
      <w:iCs/>
      <w:color w:val="404040" w:themeColor="text1" w:themeTint="BF"/>
      <w:sz w:val="24"/>
    </w:rPr>
  </w:style>
  <w:style w:type="paragraph" w:styleId="TOC4">
    <w:name w:val="toc 4"/>
    <w:basedOn w:val="Normal"/>
    <w:next w:val="Normal"/>
    <w:autoRedefine/>
    <w:uiPriority w:val="39"/>
    <w:unhideWhenUsed/>
    <w:rsid w:val="004842AC"/>
    <w:pPr>
      <w:widowControl/>
      <w:autoSpaceDE/>
      <w:autoSpaceDN/>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4842AC"/>
    <w:pPr>
      <w:widowControl/>
      <w:autoSpaceDE/>
      <w:autoSpaceDN/>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4842AC"/>
    <w:pPr>
      <w:widowControl/>
      <w:autoSpaceDE/>
      <w:autoSpaceDN/>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4842AC"/>
    <w:pPr>
      <w:widowControl/>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4842AC"/>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4842AC"/>
    <w:pPr>
      <w:widowControl/>
      <w:autoSpaceDE/>
      <w:autoSpaceDN/>
      <w:spacing w:after="100" w:line="259" w:lineRule="auto"/>
      <w:ind w:left="1760"/>
    </w:pPr>
    <w:rPr>
      <w:rFonts w:asciiTheme="minorHAnsi" w:eastAsiaTheme="minorEastAsia" w:hAnsiTheme="minorHAnsi" w:cstheme="minorBidi"/>
    </w:rPr>
  </w:style>
  <w:style w:type="character" w:customStyle="1" w:styleId="dttext">
    <w:name w:val="dttext"/>
    <w:basedOn w:val="DefaultParagraphFont"/>
    <w:rsid w:val="004842AC"/>
  </w:style>
  <w:style w:type="character" w:customStyle="1" w:styleId="sdsense">
    <w:name w:val="sdsense"/>
    <w:basedOn w:val="DefaultParagraphFont"/>
    <w:rsid w:val="004842AC"/>
  </w:style>
  <w:style w:type="character" w:customStyle="1" w:styleId="sd">
    <w:name w:val="sd"/>
    <w:basedOn w:val="DefaultParagraphFont"/>
    <w:rsid w:val="004842AC"/>
  </w:style>
  <w:style w:type="character" w:customStyle="1" w:styleId="num">
    <w:name w:val="num"/>
    <w:basedOn w:val="DefaultParagraphFont"/>
    <w:rsid w:val="004842AC"/>
  </w:style>
  <w:style w:type="table" w:styleId="TableGrid">
    <w:name w:val="Table Grid"/>
    <w:basedOn w:val="TableNormal"/>
    <w:uiPriority w:val="39"/>
    <w:rsid w:val="004842AC"/>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4842AC"/>
    <w:rPr>
      <w:rFonts w:ascii="Segoe UI" w:hAnsi="Segoe UI" w:cs="Segoe UI" w:hint="default"/>
      <w:color w:val="4D5156"/>
      <w:sz w:val="18"/>
      <w:szCs w:val="18"/>
    </w:rPr>
  </w:style>
  <w:style w:type="paragraph" w:customStyle="1" w:styleId="comp">
    <w:name w:val="comp"/>
    <w:basedOn w:val="Normal"/>
    <w:rsid w:val="004842AC"/>
    <w:pPr>
      <w:widowControl/>
      <w:autoSpaceDE/>
      <w:autoSpaceDN/>
      <w:spacing w:before="100" w:beforeAutospacing="1" w:after="100" w:afterAutospacing="1" w:line="240" w:lineRule="auto"/>
      <w:ind w:firstLine="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CDDEC-04CD-4013-82EB-3F3914DCA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Swanson</dc:creator>
  <cp:keywords/>
  <dc:description/>
  <cp:lastModifiedBy>Corey Radman</cp:lastModifiedBy>
  <cp:revision>2</cp:revision>
  <dcterms:created xsi:type="dcterms:W3CDTF">2022-10-26T18:27:00Z</dcterms:created>
  <dcterms:modified xsi:type="dcterms:W3CDTF">2022-10-26T18:27:00Z</dcterms:modified>
</cp:coreProperties>
</file>