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129A0AA7" w:rsidR="00775721" w:rsidRPr="00775721" w:rsidRDefault="00172BFD" w:rsidP="00E86E67">
      <w:pPr>
        <w:pStyle w:val="Heading3"/>
        <w:widowControl/>
        <w:spacing w:after="240" w:line="360" w:lineRule="auto"/>
        <w:ind w:firstLine="0"/>
        <w:rPr>
          <w:rFonts w:ascii="Arial" w:hAnsi="Arial" w:cs="Arial"/>
          <w:i/>
          <w:iCs/>
        </w:rPr>
      </w:pPr>
      <w:bookmarkStart w:id="0" w:name="_Toc103178217"/>
      <w:r>
        <w:rPr>
          <w:rFonts w:ascii="Arial" w:hAnsi="Arial" w:cs="Arial"/>
        </w:rPr>
        <w:t>Play #</w:t>
      </w:r>
      <w:r w:rsidR="00EB24F9">
        <w:rPr>
          <w:rFonts w:ascii="Arial" w:hAnsi="Arial" w:cs="Arial"/>
        </w:rPr>
        <w:t>3</w:t>
      </w:r>
      <w:r w:rsidR="00BC4EB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bookmarkEnd w:id="0"/>
      <w:r w:rsidR="00AB648A">
        <w:rPr>
          <w:rFonts w:ascii="Arial" w:hAnsi="Arial" w:cs="Arial"/>
        </w:rPr>
        <w:t xml:space="preserve">Exercise: </w:t>
      </w:r>
      <w:r w:rsidR="004B7FCB" w:rsidRPr="004B7FCB">
        <w:rPr>
          <w:rFonts w:ascii="Arial" w:hAnsi="Arial" w:cs="Arial"/>
        </w:rPr>
        <w:t>Creating a Total Life Plan</w:t>
      </w:r>
    </w:p>
    <w:p w14:paraId="55DF0BE4" w14:textId="1CAC59E2" w:rsidR="004B7FCB" w:rsidRPr="004B7FCB" w:rsidRDefault="004B7FCB" w:rsidP="004B7FCB">
      <w:pPr>
        <w:pStyle w:val="BodyText"/>
        <w:ind w:firstLine="0"/>
        <w:rPr>
          <w:rFonts w:ascii="Arial" w:hAnsi="Arial" w:cs="Arial"/>
          <w:szCs w:val="24"/>
        </w:rPr>
      </w:pPr>
      <w:r w:rsidRPr="004B7FCB">
        <w:rPr>
          <w:rFonts w:ascii="Arial" w:hAnsi="Arial" w:cs="Arial"/>
          <w:szCs w:val="24"/>
        </w:rPr>
        <w:t>Use the guidelines in this Play to create your Total Life Plan (TLP).</w:t>
      </w:r>
    </w:p>
    <w:p w14:paraId="1958E6EC" w14:textId="1BDD7D27" w:rsidR="004B7FCB" w:rsidRDefault="004B7FCB" w:rsidP="004B7FCB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4B7FCB">
        <w:rPr>
          <w:rFonts w:ascii="Arial" w:eastAsiaTheme="minorHAnsi" w:hAnsi="Arial" w:cs="Arial"/>
        </w:rPr>
        <w:t xml:space="preserve">Sit down with your spouse or significant other and discuss your business and personal goals for the next 12 – 36 months. Be as specific as possible. Write them down, and make sure you have agreement and commitment from both of you on every item. </w:t>
      </w:r>
    </w:p>
    <w:p w14:paraId="5F8B2012" w14:textId="02D3AEBB" w:rsidR="00BC4EBA" w:rsidRPr="009B6174" w:rsidRDefault="00BC4EBA" w:rsidP="00BC4EBA">
      <w:pPr>
        <w:pStyle w:val="BodyText"/>
        <w:spacing w:after="240" w:line="360" w:lineRule="auto"/>
        <w:ind w:left="360" w:firstLine="0"/>
        <w:rPr>
          <w:rFonts w:ascii="Arial" w:eastAsiaTheme="minorHAnsi" w:hAnsi="Arial" w:cs="Arial"/>
        </w:rPr>
      </w:pPr>
      <w:r w:rsidRPr="009B6174">
        <w:rPr>
          <w:rFonts w:ascii="Arial" w:eastAsiaTheme="minorHAnsi" w:hAnsi="Arial" w:cs="Arial"/>
        </w:rPr>
        <w:t>[Enter your business and personal goals here.]</w:t>
      </w:r>
    </w:p>
    <w:p w14:paraId="029FB5FE" w14:textId="275E8688" w:rsidR="004B7FCB" w:rsidRPr="004B7FCB" w:rsidRDefault="004B7FCB" w:rsidP="004B7FCB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4B7FCB">
        <w:rPr>
          <w:rFonts w:ascii="Arial" w:eastAsiaTheme="minorHAnsi" w:hAnsi="Arial" w:cs="Arial"/>
        </w:rPr>
        <w:t>Create a single calendar with all business and family activities on it. Start with the highest priority items and those that can be scheduled far in advance, such as:</w:t>
      </w:r>
    </w:p>
    <w:p w14:paraId="441584F9" w14:textId="77777777" w:rsidR="004B7FCB" w:rsidRPr="004B7FCB" w:rsidRDefault="004B7FCB" w:rsidP="00BC4EBA">
      <w:pPr>
        <w:pStyle w:val="BodyText"/>
        <w:numPr>
          <w:ilvl w:val="0"/>
          <w:numId w:val="31"/>
        </w:numPr>
        <w:spacing w:line="360" w:lineRule="auto"/>
        <w:rPr>
          <w:rFonts w:ascii="Arial" w:eastAsiaTheme="minorHAnsi" w:hAnsi="Arial" w:cs="Arial"/>
        </w:rPr>
      </w:pPr>
      <w:r w:rsidRPr="004B7FCB">
        <w:rPr>
          <w:rFonts w:ascii="Arial" w:eastAsiaTheme="minorHAnsi" w:hAnsi="Arial" w:cs="Arial"/>
        </w:rPr>
        <w:t>Birthdays and holidays</w:t>
      </w:r>
    </w:p>
    <w:p w14:paraId="089B2B0A" w14:textId="77777777" w:rsidR="004B7FCB" w:rsidRPr="004B7FCB" w:rsidRDefault="004B7FCB" w:rsidP="00BC4EBA">
      <w:pPr>
        <w:pStyle w:val="BodyText"/>
        <w:numPr>
          <w:ilvl w:val="0"/>
          <w:numId w:val="31"/>
        </w:numPr>
        <w:spacing w:line="360" w:lineRule="auto"/>
        <w:rPr>
          <w:rFonts w:ascii="Arial" w:eastAsiaTheme="minorHAnsi" w:hAnsi="Arial" w:cs="Arial"/>
        </w:rPr>
      </w:pPr>
      <w:r w:rsidRPr="004B7FCB">
        <w:rPr>
          <w:rFonts w:ascii="Arial" w:eastAsiaTheme="minorHAnsi" w:hAnsi="Arial" w:cs="Arial"/>
        </w:rPr>
        <w:t>Vacations</w:t>
      </w:r>
    </w:p>
    <w:p w14:paraId="43CEDC4D" w14:textId="77777777" w:rsidR="004B7FCB" w:rsidRPr="004B7FCB" w:rsidRDefault="004B7FCB" w:rsidP="00BC4EBA">
      <w:pPr>
        <w:pStyle w:val="BodyText"/>
        <w:numPr>
          <w:ilvl w:val="0"/>
          <w:numId w:val="31"/>
        </w:numPr>
        <w:spacing w:line="360" w:lineRule="auto"/>
        <w:rPr>
          <w:rFonts w:ascii="Arial" w:eastAsiaTheme="minorHAnsi" w:hAnsi="Arial" w:cs="Arial"/>
        </w:rPr>
      </w:pPr>
      <w:r w:rsidRPr="004B7FCB">
        <w:rPr>
          <w:rFonts w:ascii="Arial" w:eastAsiaTheme="minorHAnsi" w:hAnsi="Arial" w:cs="Arial"/>
        </w:rPr>
        <w:t>Regular work hours (home and office)</w:t>
      </w:r>
    </w:p>
    <w:p w14:paraId="71E63C41" w14:textId="77777777" w:rsidR="004B7FCB" w:rsidRPr="004B7FCB" w:rsidRDefault="004B7FCB" w:rsidP="00BC4EBA">
      <w:pPr>
        <w:pStyle w:val="BodyText"/>
        <w:numPr>
          <w:ilvl w:val="0"/>
          <w:numId w:val="31"/>
        </w:numPr>
        <w:spacing w:line="360" w:lineRule="auto"/>
        <w:rPr>
          <w:rFonts w:ascii="Arial" w:eastAsiaTheme="minorHAnsi" w:hAnsi="Arial" w:cs="Arial"/>
        </w:rPr>
      </w:pPr>
      <w:r w:rsidRPr="004B7FCB">
        <w:rPr>
          <w:rFonts w:ascii="Arial" w:eastAsiaTheme="minorHAnsi" w:hAnsi="Arial" w:cs="Arial"/>
        </w:rPr>
        <w:t>Workout time</w:t>
      </w:r>
    </w:p>
    <w:p w14:paraId="28A271FD" w14:textId="77777777" w:rsidR="004B7FCB" w:rsidRPr="004B7FCB" w:rsidRDefault="004B7FCB" w:rsidP="00BC4EBA">
      <w:pPr>
        <w:pStyle w:val="BodyText"/>
        <w:numPr>
          <w:ilvl w:val="0"/>
          <w:numId w:val="31"/>
        </w:numPr>
        <w:spacing w:line="360" w:lineRule="auto"/>
        <w:rPr>
          <w:rFonts w:ascii="Arial" w:eastAsiaTheme="minorHAnsi" w:hAnsi="Arial" w:cs="Arial"/>
        </w:rPr>
      </w:pPr>
      <w:r w:rsidRPr="004B7FCB">
        <w:rPr>
          <w:rFonts w:ascii="Arial" w:eastAsiaTheme="minorHAnsi" w:hAnsi="Arial" w:cs="Arial"/>
        </w:rPr>
        <w:t>Family time</w:t>
      </w:r>
    </w:p>
    <w:p w14:paraId="7AFBD1CB" w14:textId="77777777" w:rsidR="004B7FCB" w:rsidRPr="004B7FCB" w:rsidRDefault="004B7FCB" w:rsidP="00BC4EBA">
      <w:pPr>
        <w:pStyle w:val="BodyText"/>
        <w:numPr>
          <w:ilvl w:val="0"/>
          <w:numId w:val="31"/>
        </w:numPr>
        <w:spacing w:line="360" w:lineRule="auto"/>
        <w:rPr>
          <w:rFonts w:ascii="Arial" w:eastAsiaTheme="minorHAnsi" w:hAnsi="Arial" w:cs="Arial"/>
        </w:rPr>
      </w:pPr>
      <w:r w:rsidRPr="004B7FCB">
        <w:rPr>
          <w:rFonts w:ascii="Arial" w:eastAsiaTheme="minorHAnsi" w:hAnsi="Arial" w:cs="Arial"/>
        </w:rPr>
        <w:t>Kids’ activities</w:t>
      </w:r>
    </w:p>
    <w:p w14:paraId="29AC659D" w14:textId="77777777" w:rsidR="004B7FCB" w:rsidRPr="004B7FCB" w:rsidRDefault="004B7FCB" w:rsidP="00BC4EBA">
      <w:pPr>
        <w:pStyle w:val="BodyText"/>
        <w:numPr>
          <w:ilvl w:val="0"/>
          <w:numId w:val="31"/>
        </w:numPr>
        <w:spacing w:line="360" w:lineRule="auto"/>
        <w:rPr>
          <w:rFonts w:ascii="Arial" w:eastAsiaTheme="minorHAnsi" w:hAnsi="Arial" w:cs="Arial"/>
        </w:rPr>
      </w:pPr>
      <w:r w:rsidRPr="004B7FCB">
        <w:rPr>
          <w:rFonts w:ascii="Arial" w:eastAsiaTheme="minorHAnsi" w:hAnsi="Arial" w:cs="Arial"/>
        </w:rPr>
        <w:t>Spiritual growth</w:t>
      </w:r>
    </w:p>
    <w:p w14:paraId="55C2FE18" w14:textId="3A804940" w:rsidR="004B7FCB" w:rsidRDefault="004B7FCB" w:rsidP="00BC4EBA">
      <w:pPr>
        <w:pStyle w:val="BodyText"/>
        <w:numPr>
          <w:ilvl w:val="0"/>
          <w:numId w:val="31"/>
        </w:numPr>
        <w:spacing w:line="360" w:lineRule="auto"/>
        <w:rPr>
          <w:rFonts w:ascii="Arial" w:eastAsiaTheme="minorHAnsi" w:hAnsi="Arial" w:cs="Arial"/>
        </w:rPr>
      </w:pPr>
      <w:r w:rsidRPr="004B7FCB">
        <w:rPr>
          <w:rFonts w:ascii="Arial" w:eastAsiaTheme="minorHAnsi" w:hAnsi="Arial" w:cs="Arial"/>
        </w:rPr>
        <w:t>Business travel</w:t>
      </w:r>
    </w:p>
    <w:p w14:paraId="248927B5" w14:textId="77777777" w:rsidR="00B466B4" w:rsidRPr="00B466B4" w:rsidRDefault="00B466B4" w:rsidP="00B466B4">
      <w:pPr>
        <w:pStyle w:val="BodyText"/>
        <w:widowControl/>
        <w:spacing w:line="360" w:lineRule="auto"/>
        <w:ind w:left="360" w:firstLine="0"/>
        <w:rPr>
          <w:rFonts w:ascii="Arial" w:hAnsi="Arial" w:cs="Arial"/>
          <w:spacing w:val="-1"/>
          <w:szCs w:val="24"/>
        </w:rPr>
      </w:pPr>
    </w:p>
    <w:p w14:paraId="7A9AEBF2" w14:textId="6ADC67DB" w:rsidR="00701FAF" w:rsidRPr="00296A4A" w:rsidRDefault="00BC4EBA" w:rsidP="00701FAF">
      <w:pPr>
        <w:pStyle w:val="BodyText"/>
        <w:widowControl/>
        <w:numPr>
          <w:ilvl w:val="0"/>
          <w:numId w:val="13"/>
        </w:numPr>
        <w:spacing w:line="360" w:lineRule="auto"/>
        <w:rPr>
          <w:rFonts w:ascii="Arial" w:hAnsi="Arial" w:cs="Arial"/>
          <w:spacing w:val="-1"/>
          <w:szCs w:val="24"/>
        </w:rPr>
      </w:pPr>
      <w:r>
        <w:rPr>
          <w:rFonts w:ascii="Arial" w:eastAsiaTheme="minorHAnsi" w:hAnsi="Arial" w:cs="Arial"/>
        </w:rPr>
        <w:t xml:space="preserve">Stick </w:t>
      </w:r>
      <w:r w:rsidR="004B7FCB" w:rsidRPr="004B7FCB">
        <w:rPr>
          <w:rFonts w:ascii="Arial" w:eastAsiaTheme="minorHAnsi" w:hAnsi="Arial" w:cs="Arial"/>
        </w:rPr>
        <w:t xml:space="preserve">to the calendar. </w:t>
      </w:r>
      <w:r w:rsidR="00701FAF" w:rsidRPr="00296A4A">
        <w:rPr>
          <w:rFonts w:ascii="Arial" w:hAnsi="Arial" w:cs="Arial"/>
          <w:spacing w:val="-1"/>
          <w:szCs w:val="24"/>
        </w:rPr>
        <w:t xml:space="preserve">Do this for </w:t>
      </w:r>
      <w:r w:rsidR="00701FAF">
        <w:rPr>
          <w:rFonts w:ascii="Arial" w:hAnsi="Arial" w:cs="Arial"/>
          <w:spacing w:val="-1"/>
          <w:szCs w:val="24"/>
        </w:rPr>
        <w:t>a</w:t>
      </w:r>
      <w:r w:rsidR="00701FAF" w:rsidRPr="00296A4A">
        <w:rPr>
          <w:rFonts w:ascii="Arial" w:hAnsi="Arial" w:cs="Arial"/>
          <w:spacing w:val="-1"/>
          <w:szCs w:val="24"/>
        </w:rPr>
        <w:t xml:space="preserve"> month to ensure it becomes habit, then commit to continuing it thereafter.</w:t>
      </w:r>
    </w:p>
    <w:p w14:paraId="70EF4D52" w14:textId="77777777" w:rsidR="00B466B4" w:rsidRDefault="00B466B4" w:rsidP="00B466B4">
      <w:pPr>
        <w:pStyle w:val="BodyText"/>
        <w:spacing w:line="360" w:lineRule="auto"/>
        <w:ind w:left="360" w:firstLine="0"/>
        <w:rPr>
          <w:rFonts w:ascii="Arial" w:eastAsiaTheme="minorHAnsi" w:hAnsi="Arial" w:cs="Arial"/>
        </w:rPr>
      </w:pPr>
    </w:p>
    <w:p w14:paraId="2DB2C29D" w14:textId="5408CEB8" w:rsidR="004B7FCB" w:rsidRPr="004B7FCB" w:rsidRDefault="004B7FCB" w:rsidP="004B7FCB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4B7FCB">
        <w:rPr>
          <w:rFonts w:ascii="Arial" w:eastAsiaTheme="minorHAnsi" w:hAnsi="Arial" w:cs="Arial"/>
        </w:rPr>
        <w:t>As changes need to be made to the plan and calendar</w:t>
      </w:r>
      <w:r w:rsidR="00BC4EBA">
        <w:rPr>
          <w:rFonts w:ascii="Arial" w:eastAsiaTheme="minorHAnsi" w:hAnsi="Arial" w:cs="Arial"/>
        </w:rPr>
        <w:t>, m</w:t>
      </w:r>
      <w:r w:rsidRPr="004B7FCB">
        <w:rPr>
          <w:rFonts w:ascii="Arial" w:eastAsiaTheme="minorHAnsi" w:hAnsi="Arial" w:cs="Arial"/>
        </w:rPr>
        <w:t>ake certain the changes are communicated to everyone and that all important categories in your life are accounted for and in proper balance.</w:t>
      </w:r>
    </w:p>
    <w:p w14:paraId="7C8AD7BF" w14:textId="77777777" w:rsidR="00B466B4" w:rsidRPr="00B466B4" w:rsidRDefault="00B466B4" w:rsidP="00B466B4">
      <w:pPr>
        <w:pStyle w:val="BodyText"/>
        <w:spacing w:line="360" w:lineRule="auto"/>
        <w:ind w:left="360" w:firstLine="0"/>
        <w:rPr>
          <w:rFonts w:eastAsiaTheme="minorHAnsi"/>
        </w:rPr>
      </w:pPr>
    </w:p>
    <w:p w14:paraId="5B58083E" w14:textId="277632E2" w:rsidR="00C45B46" w:rsidRPr="00C45B46" w:rsidRDefault="00C45B46" w:rsidP="00C45B46">
      <w:pPr>
        <w:pStyle w:val="BodyText"/>
        <w:numPr>
          <w:ilvl w:val="0"/>
          <w:numId w:val="13"/>
        </w:numPr>
        <w:spacing w:line="360" w:lineRule="auto"/>
        <w:rPr>
          <w:rFonts w:eastAsiaTheme="minorHAnsi"/>
        </w:rPr>
      </w:pPr>
      <w:r w:rsidRPr="004B7FCB">
        <w:rPr>
          <w:rFonts w:ascii="Arial" w:eastAsiaTheme="minorHAnsi" w:hAnsi="Arial" w:cs="Arial"/>
        </w:rPr>
        <w:t xml:space="preserve">Periodically, and as circumstances dictate, </w:t>
      </w:r>
      <w:proofErr w:type="gramStart"/>
      <w:r w:rsidRPr="004B7FCB">
        <w:rPr>
          <w:rFonts w:ascii="Arial" w:eastAsiaTheme="minorHAnsi" w:hAnsi="Arial" w:cs="Arial"/>
        </w:rPr>
        <w:t>review</w:t>
      </w:r>
      <w:proofErr w:type="gramEnd"/>
      <w:r w:rsidRPr="004B7FCB">
        <w:rPr>
          <w:rFonts w:ascii="Arial" w:eastAsiaTheme="minorHAnsi" w:hAnsi="Arial" w:cs="Arial"/>
        </w:rPr>
        <w:t xml:space="preserve"> and update your goals.</w:t>
      </w:r>
    </w:p>
    <w:sectPr w:rsidR="00C45B46" w:rsidRPr="00C45B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53716" w14:textId="77777777" w:rsidR="007E4F5B" w:rsidRDefault="007E4F5B" w:rsidP="002D484E">
      <w:pPr>
        <w:spacing w:after="0" w:line="240" w:lineRule="auto"/>
      </w:pPr>
      <w:r>
        <w:separator/>
      </w:r>
    </w:p>
  </w:endnote>
  <w:endnote w:type="continuationSeparator" w:id="0">
    <w:p w14:paraId="545A89A7" w14:textId="77777777" w:rsidR="007E4F5B" w:rsidRDefault="007E4F5B" w:rsidP="002D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7449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7E41D1" w14:textId="134496CE" w:rsidR="002D484E" w:rsidRDefault="002D48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3A4DF" w14:textId="77777777" w:rsidR="002D484E" w:rsidRDefault="002D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EC1D" w14:textId="77777777" w:rsidR="007E4F5B" w:rsidRDefault="007E4F5B" w:rsidP="002D484E">
      <w:pPr>
        <w:spacing w:after="0" w:line="240" w:lineRule="auto"/>
      </w:pPr>
      <w:r>
        <w:separator/>
      </w:r>
    </w:p>
  </w:footnote>
  <w:footnote w:type="continuationSeparator" w:id="0">
    <w:p w14:paraId="5B71C564" w14:textId="77777777" w:rsidR="007E4F5B" w:rsidRDefault="007E4F5B" w:rsidP="002D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D886" w14:textId="706DEA15" w:rsidR="002D484E" w:rsidRDefault="002D484E">
    <w:pPr>
      <w:pStyle w:val="Header"/>
    </w:pPr>
    <w:bookmarkStart w:id="1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1"/>
  </w:p>
  <w:p w14:paraId="38EA5F7C" w14:textId="77777777" w:rsidR="002D484E" w:rsidRDefault="002D4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A9E"/>
    <w:multiLevelType w:val="hybridMultilevel"/>
    <w:tmpl w:val="A0B4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B16"/>
    <w:multiLevelType w:val="hybridMultilevel"/>
    <w:tmpl w:val="F2EAB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66551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D628C"/>
    <w:multiLevelType w:val="hybridMultilevel"/>
    <w:tmpl w:val="3086097A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59E6"/>
    <w:multiLevelType w:val="hybridMultilevel"/>
    <w:tmpl w:val="5E8C8AEA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96A"/>
    <w:multiLevelType w:val="hybridMultilevel"/>
    <w:tmpl w:val="EA48718A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5040C"/>
    <w:multiLevelType w:val="hybridMultilevel"/>
    <w:tmpl w:val="83803E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255C70"/>
    <w:multiLevelType w:val="hybridMultilevel"/>
    <w:tmpl w:val="A3B4D2BE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854569"/>
    <w:multiLevelType w:val="hybridMultilevel"/>
    <w:tmpl w:val="1400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32ABB"/>
    <w:multiLevelType w:val="hybridMultilevel"/>
    <w:tmpl w:val="60DC4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78187B"/>
    <w:multiLevelType w:val="hybridMultilevel"/>
    <w:tmpl w:val="26D05F9C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9223D"/>
    <w:multiLevelType w:val="hybridMultilevel"/>
    <w:tmpl w:val="F63AD5EC"/>
    <w:lvl w:ilvl="0" w:tplc="57ACDB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7F174B"/>
    <w:multiLevelType w:val="hybridMultilevel"/>
    <w:tmpl w:val="B994EED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46681"/>
    <w:multiLevelType w:val="hybridMultilevel"/>
    <w:tmpl w:val="76E8387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0C37"/>
    <w:multiLevelType w:val="hybridMultilevel"/>
    <w:tmpl w:val="5038D844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D70DE3"/>
    <w:multiLevelType w:val="hybridMultilevel"/>
    <w:tmpl w:val="5D08602C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57ACDBD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9F2D50"/>
    <w:multiLevelType w:val="hybridMultilevel"/>
    <w:tmpl w:val="429CC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FF3B9D"/>
    <w:multiLevelType w:val="hybridMultilevel"/>
    <w:tmpl w:val="8CAAC97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E044C"/>
    <w:multiLevelType w:val="hybridMultilevel"/>
    <w:tmpl w:val="5320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D6C21"/>
    <w:multiLevelType w:val="hybridMultilevel"/>
    <w:tmpl w:val="94D2E5C6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A21E4"/>
    <w:multiLevelType w:val="hybridMultilevel"/>
    <w:tmpl w:val="B1EC429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A4FD2"/>
    <w:multiLevelType w:val="hybridMultilevel"/>
    <w:tmpl w:val="112ABCFC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25ABD"/>
    <w:multiLevelType w:val="hybridMultilevel"/>
    <w:tmpl w:val="B42A3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64112F"/>
    <w:multiLevelType w:val="hybridMultilevel"/>
    <w:tmpl w:val="5ED8DB2E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35606"/>
    <w:multiLevelType w:val="hybridMultilevel"/>
    <w:tmpl w:val="0D04CD4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949AC"/>
    <w:multiLevelType w:val="hybridMultilevel"/>
    <w:tmpl w:val="A1EED184"/>
    <w:lvl w:ilvl="0" w:tplc="35DE0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AD4B92"/>
    <w:multiLevelType w:val="hybridMultilevel"/>
    <w:tmpl w:val="E94C9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5098809">
    <w:abstractNumId w:val="13"/>
  </w:num>
  <w:num w:numId="2" w16cid:durableId="238953221">
    <w:abstractNumId w:val="30"/>
  </w:num>
  <w:num w:numId="3" w16cid:durableId="1875729495">
    <w:abstractNumId w:val="8"/>
  </w:num>
  <w:num w:numId="4" w16cid:durableId="2123264589">
    <w:abstractNumId w:val="18"/>
  </w:num>
  <w:num w:numId="5" w16cid:durableId="775101899">
    <w:abstractNumId w:val="16"/>
  </w:num>
  <w:num w:numId="6" w16cid:durableId="813643246">
    <w:abstractNumId w:val="6"/>
  </w:num>
  <w:num w:numId="7" w16cid:durableId="1369791737">
    <w:abstractNumId w:val="29"/>
  </w:num>
  <w:num w:numId="8" w16cid:durableId="397172464">
    <w:abstractNumId w:val="26"/>
  </w:num>
  <w:num w:numId="9" w16cid:durableId="1970235967">
    <w:abstractNumId w:val="31"/>
  </w:num>
  <w:num w:numId="10" w16cid:durableId="1164591590">
    <w:abstractNumId w:val="15"/>
  </w:num>
  <w:num w:numId="11" w16cid:durableId="391513483">
    <w:abstractNumId w:val="0"/>
  </w:num>
  <w:num w:numId="12" w16cid:durableId="1296450844">
    <w:abstractNumId w:val="5"/>
  </w:num>
  <w:num w:numId="13" w16cid:durableId="872037549">
    <w:abstractNumId w:val="1"/>
  </w:num>
  <w:num w:numId="14" w16cid:durableId="1333753439">
    <w:abstractNumId w:val="24"/>
  </w:num>
  <w:num w:numId="15" w16cid:durableId="1774089298">
    <w:abstractNumId w:val="20"/>
  </w:num>
  <w:num w:numId="16" w16cid:durableId="1459907006">
    <w:abstractNumId w:val="14"/>
  </w:num>
  <w:num w:numId="17" w16cid:durableId="59064979">
    <w:abstractNumId w:val="23"/>
  </w:num>
  <w:num w:numId="18" w16cid:durableId="2011522629">
    <w:abstractNumId w:val="27"/>
  </w:num>
  <w:num w:numId="19" w16cid:durableId="1982227716">
    <w:abstractNumId w:val="25"/>
  </w:num>
  <w:num w:numId="20" w16cid:durableId="1288463563">
    <w:abstractNumId w:val="11"/>
  </w:num>
  <w:num w:numId="21" w16cid:durableId="1357735249">
    <w:abstractNumId w:val="2"/>
  </w:num>
  <w:num w:numId="22" w16cid:durableId="297805341">
    <w:abstractNumId w:val="7"/>
  </w:num>
  <w:num w:numId="23" w16cid:durableId="1639653614">
    <w:abstractNumId w:val="28"/>
  </w:num>
  <w:num w:numId="24" w16cid:durableId="288586205">
    <w:abstractNumId w:val="21"/>
  </w:num>
  <w:num w:numId="25" w16cid:durableId="349376095">
    <w:abstractNumId w:val="9"/>
  </w:num>
  <w:num w:numId="26" w16cid:durableId="278804360">
    <w:abstractNumId w:val="22"/>
  </w:num>
  <w:num w:numId="27" w16cid:durableId="1337149168">
    <w:abstractNumId w:val="17"/>
  </w:num>
  <w:num w:numId="28" w16cid:durableId="1880390084">
    <w:abstractNumId w:val="19"/>
  </w:num>
  <w:num w:numId="29" w16cid:durableId="355615552">
    <w:abstractNumId w:val="3"/>
  </w:num>
  <w:num w:numId="30" w16cid:durableId="1061829592">
    <w:abstractNumId w:val="12"/>
  </w:num>
  <w:num w:numId="31" w16cid:durableId="2112777747">
    <w:abstractNumId w:val="10"/>
  </w:num>
  <w:num w:numId="32" w16cid:durableId="2077125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00BFC"/>
    <w:rsid w:val="00011DD4"/>
    <w:rsid w:val="000161F3"/>
    <w:rsid w:val="000936B6"/>
    <w:rsid w:val="000952C0"/>
    <w:rsid w:val="00097F3C"/>
    <w:rsid w:val="000A4E1E"/>
    <w:rsid w:val="000A7EB7"/>
    <w:rsid w:val="00131CF5"/>
    <w:rsid w:val="00150AD0"/>
    <w:rsid w:val="00172BFD"/>
    <w:rsid w:val="002118B1"/>
    <w:rsid w:val="00237E2E"/>
    <w:rsid w:val="002D484E"/>
    <w:rsid w:val="003115C7"/>
    <w:rsid w:val="00311F8C"/>
    <w:rsid w:val="003137E4"/>
    <w:rsid w:val="003152B4"/>
    <w:rsid w:val="00317F6E"/>
    <w:rsid w:val="003845BA"/>
    <w:rsid w:val="003A5B7B"/>
    <w:rsid w:val="003A7E7D"/>
    <w:rsid w:val="003C09E8"/>
    <w:rsid w:val="00445A5D"/>
    <w:rsid w:val="00464AB2"/>
    <w:rsid w:val="00470465"/>
    <w:rsid w:val="004859E6"/>
    <w:rsid w:val="004B7FCB"/>
    <w:rsid w:val="004D53AA"/>
    <w:rsid w:val="00501717"/>
    <w:rsid w:val="00521660"/>
    <w:rsid w:val="00521C77"/>
    <w:rsid w:val="00543590"/>
    <w:rsid w:val="0057609E"/>
    <w:rsid w:val="00582446"/>
    <w:rsid w:val="00583757"/>
    <w:rsid w:val="00590DB3"/>
    <w:rsid w:val="005F2857"/>
    <w:rsid w:val="0063052A"/>
    <w:rsid w:val="00672888"/>
    <w:rsid w:val="006A6407"/>
    <w:rsid w:val="00701FAF"/>
    <w:rsid w:val="0072070B"/>
    <w:rsid w:val="00737AEC"/>
    <w:rsid w:val="0074123B"/>
    <w:rsid w:val="00773A1F"/>
    <w:rsid w:val="00775721"/>
    <w:rsid w:val="00780CC6"/>
    <w:rsid w:val="007E4F5B"/>
    <w:rsid w:val="00841536"/>
    <w:rsid w:val="008608C1"/>
    <w:rsid w:val="00862B85"/>
    <w:rsid w:val="008B5404"/>
    <w:rsid w:val="008F429C"/>
    <w:rsid w:val="00905DBE"/>
    <w:rsid w:val="009355C7"/>
    <w:rsid w:val="009773E1"/>
    <w:rsid w:val="0098057E"/>
    <w:rsid w:val="00985AA2"/>
    <w:rsid w:val="009B6174"/>
    <w:rsid w:val="009F6815"/>
    <w:rsid w:val="00A443BE"/>
    <w:rsid w:val="00A5674F"/>
    <w:rsid w:val="00AA1571"/>
    <w:rsid w:val="00AB3DAA"/>
    <w:rsid w:val="00AB533B"/>
    <w:rsid w:val="00AB648A"/>
    <w:rsid w:val="00AF1D5D"/>
    <w:rsid w:val="00AF786A"/>
    <w:rsid w:val="00B1374F"/>
    <w:rsid w:val="00B15945"/>
    <w:rsid w:val="00B31135"/>
    <w:rsid w:val="00B466B4"/>
    <w:rsid w:val="00BA3724"/>
    <w:rsid w:val="00BA6E59"/>
    <w:rsid w:val="00BC4EBA"/>
    <w:rsid w:val="00BE7CE6"/>
    <w:rsid w:val="00BF0909"/>
    <w:rsid w:val="00C14C88"/>
    <w:rsid w:val="00C23BE5"/>
    <w:rsid w:val="00C45B46"/>
    <w:rsid w:val="00C628ED"/>
    <w:rsid w:val="00C71311"/>
    <w:rsid w:val="00C753B1"/>
    <w:rsid w:val="00CC056F"/>
    <w:rsid w:val="00D12018"/>
    <w:rsid w:val="00D42E45"/>
    <w:rsid w:val="00DD4831"/>
    <w:rsid w:val="00DD60EA"/>
    <w:rsid w:val="00E004E2"/>
    <w:rsid w:val="00E45BB9"/>
    <w:rsid w:val="00E67494"/>
    <w:rsid w:val="00E81DAF"/>
    <w:rsid w:val="00E855B4"/>
    <w:rsid w:val="00E86E67"/>
    <w:rsid w:val="00EB24F9"/>
    <w:rsid w:val="00EC14EE"/>
    <w:rsid w:val="00EC61F3"/>
    <w:rsid w:val="00EE14C8"/>
    <w:rsid w:val="00FA524A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E"/>
  </w:style>
  <w:style w:type="paragraph" w:styleId="Footer">
    <w:name w:val="footer"/>
    <w:basedOn w:val="Normal"/>
    <w:link w:val="Foot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E"/>
  </w:style>
  <w:style w:type="character" w:styleId="Hyperlink">
    <w:name w:val="Hyperlink"/>
    <w:basedOn w:val="DefaultParagraphFont"/>
    <w:uiPriority w:val="99"/>
    <w:unhideWhenUsed/>
    <w:rsid w:val="0058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7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2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2022-10-26T18:30:00Z</dcterms:created>
  <dcterms:modified xsi:type="dcterms:W3CDTF">2022-10-26T18:30:00Z</dcterms:modified>
</cp:coreProperties>
</file>